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6AA6D" w14:textId="77777777" w:rsidR="00EC4E49" w:rsidRDefault="00EC4E49">
      <w:pPr>
        <w:pStyle w:val="a3"/>
        <w:spacing w:before="4"/>
        <w:rPr>
          <w:rFonts w:ascii="Times New Roman"/>
          <w:sz w:val="17"/>
        </w:rPr>
      </w:pPr>
    </w:p>
    <w:p w14:paraId="01C4CB74" w14:textId="77777777" w:rsidR="008D4112" w:rsidRPr="00ED1C15" w:rsidRDefault="008D4112" w:rsidP="008D4112">
      <w:pPr>
        <w:ind w:right="-330" w:firstLine="720"/>
        <w:jc w:val="center"/>
        <w:rPr>
          <w:rFonts w:ascii="TH SarabunIT๙" w:hAnsi="TH SarabunIT๙" w:cs="TH SarabunIT๙"/>
          <w:b/>
          <w:bCs/>
          <w:sz w:val="56"/>
          <w:szCs w:val="56"/>
          <w:lang w:bidi="th-TH"/>
        </w:rPr>
      </w:pPr>
      <w:r>
        <w:rPr>
          <w:rFonts w:ascii="TH SarabunIT๙" w:hAnsi="TH SarabunIT๙" w:cs="TH SarabunIT๙"/>
          <w:b/>
          <w:bCs/>
          <w:sz w:val="56"/>
          <w:szCs w:val="56"/>
          <w:cs/>
        </w:rPr>
        <w:t>การประเมินความเสี่ยงการทุจริต</w:t>
      </w:r>
      <w:r>
        <w:rPr>
          <w:rFonts w:ascii="TH SarabunIT๙" w:hAnsi="TH SarabunIT๙" w:cs="TH SarabunIT๙" w:hint="cs"/>
          <w:b/>
          <w:bCs/>
          <w:sz w:val="56"/>
          <w:szCs w:val="56"/>
          <w:cs/>
          <w:lang w:bidi="th-TH"/>
        </w:rPr>
        <w:t>ในหน่วยงาน</w:t>
      </w:r>
    </w:p>
    <w:p w14:paraId="75BDC8ED" w14:textId="77777777" w:rsidR="008D4112" w:rsidRPr="00ED1C15" w:rsidRDefault="008D4112" w:rsidP="008D4112">
      <w:pPr>
        <w:ind w:right="-330" w:firstLine="72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ED1C15">
        <w:rPr>
          <w:rFonts w:ascii="TH SarabunIT๙" w:hAnsi="TH SarabunIT๙" w:cs="TH SarabunIT๙"/>
          <w:b/>
          <w:bCs/>
          <w:sz w:val="56"/>
          <w:szCs w:val="56"/>
          <w:cs/>
        </w:rPr>
        <w:t>ประจำปีงบประมาณ พ.ศ. ๒๕๖</w:t>
      </w: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>9</w:t>
      </w:r>
    </w:p>
    <w:p w14:paraId="0CD21740" w14:textId="77777777" w:rsidR="008D4112" w:rsidRPr="00ED1C15" w:rsidRDefault="008D4112" w:rsidP="008D4112">
      <w:pPr>
        <w:ind w:right="-330" w:firstLine="72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72D2B30F" w14:textId="77777777" w:rsidR="008D4112" w:rsidRPr="00ED1C15" w:rsidRDefault="008D4112" w:rsidP="008D4112">
      <w:pPr>
        <w:ind w:right="-330" w:firstLine="72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182C4B3A" w14:textId="433DA248" w:rsidR="008D4112" w:rsidRPr="00ED1C15" w:rsidRDefault="008D4112" w:rsidP="008D4112">
      <w:pPr>
        <w:ind w:right="-330" w:firstLine="72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764E9E73" w14:textId="2E8771A2" w:rsidR="008D4112" w:rsidRPr="00ED1C15" w:rsidRDefault="0058012E" w:rsidP="008D4112">
      <w:pPr>
        <w:ind w:right="-330" w:firstLine="720"/>
        <w:jc w:val="center"/>
        <w:rPr>
          <w:rFonts w:ascii="TH SarabunIT๙" w:hAnsi="TH SarabunIT๙" w:cs="TH SarabunIT๙"/>
          <w:b/>
          <w:bCs/>
          <w:sz w:val="56"/>
          <w:szCs w:val="56"/>
          <w:cs/>
        </w:rPr>
      </w:pPr>
      <w:r>
        <w:rPr>
          <w:rFonts w:ascii="TH SarabunIT๙" w:hAnsi="TH SarabunIT๙" w:cs="TH SarabunIT๙"/>
          <w:b/>
          <w:bCs/>
          <w:noProof/>
          <w:sz w:val="56"/>
          <w:szCs w:val="56"/>
        </w:rPr>
        <w:drawing>
          <wp:anchor distT="0" distB="0" distL="114300" distR="114300" simplePos="0" relativeHeight="251700736" behindDoc="0" locked="0" layoutInCell="1" allowOverlap="1" wp14:anchorId="486AFD25" wp14:editId="77222A7C">
            <wp:simplePos x="0" y="0"/>
            <wp:positionH relativeFrom="column">
              <wp:posOffset>1816100</wp:posOffset>
            </wp:positionH>
            <wp:positionV relativeFrom="paragraph">
              <wp:posOffset>13970</wp:posOffset>
            </wp:positionV>
            <wp:extent cx="2286000" cy="2286000"/>
            <wp:effectExtent l="0" t="0" r="0" b="0"/>
            <wp:wrapSquare wrapText="bothSides"/>
            <wp:docPr id="49114156" name="รูปภาพ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14156" name="รูปภาพ 4911415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4112">
        <w:rPr>
          <w:rFonts w:ascii="TH SarabunIT๙" w:hAnsi="TH SarabunIT๙" w:cs="TH SarabunIT๙"/>
          <w:b/>
          <w:bCs/>
          <w:sz w:val="56"/>
          <w:szCs w:val="56"/>
        </w:rPr>
        <w:t xml:space="preserve">  </w:t>
      </w:r>
    </w:p>
    <w:p w14:paraId="41218C53" w14:textId="77777777" w:rsidR="008D4112" w:rsidRPr="00ED1C15" w:rsidRDefault="008D4112" w:rsidP="008D4112">
      <w:pPr>
        <w:tabs>
          <w:tab w:val="left" w:pos="2304"/>
        </w:tabs>
        <w:ind w:right="-330" w:firstLine="720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/>
          <w:b/>
          <w:bCs/>
          <w:sz w:val="56"/>
          <w:szCs w:val="56"/>
        </w:rPr>
        <w:tab/>
      </w:r>
    </w:p>
    <w:p w14:paraId="3F113161" w14:textId="77777777" w:rsidR="008D4112" w:rsidRPr="00ED1C15" w:rsidRDefault="008D4112" w:rsidP="008D4112">
      <w:pPr>
        <w:ind w:right="-330" w:firstLine="72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11A03F4A" w14:textId="77777777" w:rsidR="008D4112" w:rsidRPr="00ED1C15" w:rsidRDefault="008D4112" w:rsidP="008D4112">
      <w:pPr>
        <w:ind w:right="-330" w:firstLine="72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4BA8C6AF" w14:textId="77777777" w:rsidR="008D4112" w:rsidRDefault="008D4112" w:rsidP="008D4112">
      <w:pPr>
        <w:ind w:right="-330" w:firstLine="72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24DB0862" w14:textId="77777777" w:rsidR="008D4112" w:rsidRDefault="008D4112" w:rsidP="008D4112">
      <w:pPr>
        <w:ind w:right="-330" w:firstLine="72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01DD6528" w14:textId="77777777" w:rsidR="008D4112" w:rsidRDefault="008D4112" w:rsidP="008D4112">
      <w:pPr>
        <w:ind w:right="-330" w:firstLine="72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257E62EF" w14:textId="77777777" w:rsidR="008D4112" w:rsidRDefault="008D4112" w:rsidP="008D4112">
      <w:pPr>
        <w:ind w:right="-330" w:firstLine="72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7CA63587" w14:textId="77777777" w:rsidR="008D4112" w:rsidRPr="00ED1C15" w:rsidRDefault="008D4112" w:rsidP="008D4112">
      <w:pPr>
        <w:ind w:right="-330" w:firstLine="72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0F60708F" w14:textId="7E893719" w:rsidR="008D4112" w:rsidRPr="00ED1C15" w:rsidRDefault="0058012E" w:rsidP="0058012E">
      <w:pPr>
        <w:ind w:right="-330" w:firstLine="720"/>
        <w:jc w:val="center"/>
        <w:rPr>
          <w:rFonts w:ascii="TH SarabunIT๙" w:hAnsi="TH SarabunIT๙" w:cs="TH SarabunIT๙" w:hint="cs"/>
          <w:b/>
          <w:bCs/>
          <w:sz w:val="56"/>
          <w:szCs w:val="56"/>
          <w:cs/>
          <w:lang w:bidi="th-TH"/>
        </w:rPr>
      </w:pPr>
      <w:r>
        <w:rPr>
          <w:rFonts w:ascii="TH SarabunIT๙" w:hAnsi="TH SarabunIT๙" w:cs="TH SarabunIT๙" w:hint="cs"/>
          <w:b/>
          <w:bCs/>
          <w:sz w:val="56"/>
          <w:szCs w:val="56"/>
          <w:cs/>
          <w:lang w:bidi="th-TH"/>
        </w:rPr>
        <w:t>เทศบาลตำบลคลองหาด</w:t>
      </w:r>
    </w:p>
    <w:p w14:paraId="01CAE2D0" w14:textId="77777777" w:rsidR="008D4112" w:rsidRDefault="008D4112" w:rsidP="008D4112">
      <w:pPr>
        <w:ind w:right="-330" w:firstLine="72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ED1C15">
        <w:rPr>
          <w:rFonts w:ascii="TH SarabunIT๙" w:hAnsi="TH SarabunIT๙" w:cs="TH SarabunIT๙"/>
          <w:b/>
          <w:bCs/>
          <w:sz w:val="56"/>
          <w:szCs w:val="56"/>
          <w:cs/>
        </w:rPr>
        <w:t>อำเภอ</w:t>
      </w:r>
      <w:r w:rsidRPr="00ED1C15"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คลองหาด </w:t>
      </w:r>
      <w:r w:rsidRPr="00ED1C15">
        <w:rPr>
          <w:rFonts w:ascii="TH SarabunIT๙" w:hAnsi="TH SarabunIT๙" w:cs="TH SarabunIT๙"/>
          <w:b/>
          <w:bCs/>
          <w:sz w:val="56"/>
          <w:szCs w:val="56"/>
          <w:cs/>
        </w:rPr>
        <w:t xml:space="preserve"> จังหวัด</w:t>
      </w:r>
      <w:r w:rsidRPr="00ED1C15">
        <w:rPr>
          <w:rFonts w:ascii="TH SarabunIT๙" w:hAnsi="TH SarabunIT๙" w:cs="TH SarabunIT๙" w:hint="cs"/>
          <w:b/>
          <w:bCs/>
          <w:sz w:val="56"/>
          <w:szCs w:val="56"/>
          <w:cs/>
        </w:rPr>
        <w:t>สระแก้ว</w:t>
      </w:r>
      <w:r w:rsidRPr="00ED1C15">
        <w:rPr>
          <w:rFonts w:ascii="TH SarabunIT๙" w:hAnsi="TH SarabunIT๙" w:cs="TH SarabunIT๙"/>
          <w:b/>
          <w:bCs/>
          <w:sz w:val="56"/>
          <w:szCs w:val="56"/>
          <w:cs/>
        </w:rPr>
        <w:t xml:space="preserve"> </w:t>
      </w:r>
    </w:p>
    <w:p w14:paraId="5F6BF644" w14:textId="77777777" w:rsidR="008D4112" w:rsidRDefault="008D4112" w:rsidP="008D4112">
      <w:pPr>
        <w:ind w:right="-330" w:firstLine="72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4BD36B17" w14:textId="77777777" w:rsidR="008D4112" w:rsidRDefault="008D4112" w:rsidP="008D4112">
      <w:pPr>
        <w:ind w:right="-330" w:firstLine="72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08C040C7" w14:textId="77777777" w:rsidR="008D4112" w:rsidRDefault="008D4112" w:rsidP="008D4112">
      <w:pPr>
        <w:ind w:right="-33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5281C997" w14:textId="77777777" w:rsidR="008D4112" w:rsidRDefault="008D4112" w:rsidP="008D4112">
      <w:pPr>
        <w:ind w:right="-33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581F81A4" w14:textId="77777777" w:rsidR="00EC4E49" w:rsidRDefault="00EC4E49">
      <w:pPr>
        <w:pStyle w:val="a3"/>
        <w:rPr>
          <w:rFonts w:ascii="Times New Roman"/>
          <w:sz w:val="17"/>
        </w:rPr>
        <w:sectPr w:rsidR="00EC4E49">
          <w:type w:val="continuous"/>
          <w:pgSz w:w="11900" w:h="16840"/>
          <w:pgMar w:top="1940" w:right="1700" w:bottom="280" w:left="1700" w:header="720" w:footer="720" w:gutter="0"/>
          <w:cols w:space="720"/>
        </w:sectPr>
      </w:pPr>
    </w:p>
    <w:p w14:paraId="4BBD5DF9" w14:textId="611BD489" w:rsidR="003132A3" w:rsidRPr="003132A3" w:rsidRDefault="00A64F4B" w:rsidP="008D4112">
      <w:pPr>
        <w:pStyle w:val="TableParagraph"/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A64F4B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lastRenderedPageBreak/>
        <mc:AlternateContent>
          <mc:Choice Requires="wps">
            <w:drawing>
              <wp:anchor distT="45720" distB="45720" distL="114300" distR="114300" simplePos="0" relativeHeight="251664896" behindDoc="1" locked="0" layoutInCell="1" allowOverlap="1" wp14:anchorId="27B5A9F3" wp14:editId="7F458EBD">
                <wp:simplePos x="0" y="0"/>
                <wp:positionH relativeFrom="rightMargin">
                  <wp:posOffset>-276625</wp:posOffset>
                </wp:positionH>
                <wp:positionV relativeFrom="paragraph">
                  <wp:posOffset>-407254</wp:posOffset>
                </wp:positionV>
                <wp:extent cx="268605" cy="219710"/>
                <wp:effectExtent l="0" t="0" r="0" b="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" cy="219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1D3956" w14:textId="77777777" w:rsidR="00A64F4B" w:rsidRDefault="00A64F4B">
                            <w:pPr>
                              <w:rPr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:lang w:bidi="th-TH"/>
                              </w:rPr>
                              <w:t>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B5A9F3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-21.8pt;margin-top:-32.05pt;width:21.15pt;height:17.3pt;z-index:-25165158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" filled="f" stroked="f">
                <v:textbox>
                  <w:txbxContent>
                    <w:p w14:paraId="061D3956" w14:textId="77777777" w:rsidR="00A64F4B" w:rsidRDefault="00A64F4B">
                      <w:pPr>
                        <w:rPr>
                          <w:cs/>
                          <w:lang w:bidi="th-TH"/>
                        </w:rPr>
                      </w:pPr>
                      <w:r>
                        <w:rPr>
                          <w:rFonts w:hint="cs"/>
                          <w:cs/>
                          <w:lang w:bidi="th-TH"/>
                        </w:rPr>
                        <w:t>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A0716" w:rsidRPr="003132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การประเมินความเสี่ยงการทุจริตในภาครัฐของ</w:t>
      </w:r>
      <w:r w:rsidR="0058012E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เทศบาลตำบลคลองหาด</w:t>
      </w:r>
    </w:p>
    <w:p w14:paraId="3ACAFACA" w14:textId="77777777" w:rsidR="00EC4E49" w:rsidRPr="003132A3" w:rsidRDefault="008D4112" w:rsidP="008D4112">
      <w:pPr>
        <w:pStyle w:val="TableParagraph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132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ประจ</w:t>
      </w:r>
      <w:r w:rsidRPr="003132A3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ำ</w:t>
      </w:r>
      <w:r w:rsidR="000A0716" w:rsidRPr="003132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ปี</w:t>
      </w:r>
      <w:r w:rsidR="000A0716" w:rsidRPr="003132A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A0716" w:rsidRPr="003132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พ</w:t>
      </w:r>
      <w:r w:rsidR="000A0716" w:rsidRPr="003132A3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A0716" w:rsidRPr="003132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ศ</w:t>
      </w:r>
      <w:r w:rsidR="000A0716" w:rsidRPr="003132A3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A0716" w:rsidRPr="003132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๒๕๖๙</w:t>
      </w:r>
    </w:p>
    <w:p w14:paraId="1803EF5A" w14:textId="77777777" w:rsidR="003132A3" w:rsidRPr="003132A3" w:rsidRDefault="003132A3" w:rsidP="008D4112">
      <w:pPr>
        <w:pStyle w:val="TableParagraph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A020C9C" w14:textId="77777777" w:rsidR="00EC4E49" w:rsidRPr="003132A3" w:rsidRDefault="003132A3" w:rsidP="008D4112">
      <w:pPr>
        <w:pStyle w:val="TableParagraph"/>
        <w:rPr>
          <w:rFonts w:ascii="TH SarabunIT๙" w:hAnsi="TH SarabunIT๙" w:cs="TH SarabunIT๙"/>
          <w:b/>
          <w:bCs/>
          <w:sz w:val="32"/>
          <w:szCs w:val="32"/>
        </w:rPr>
      </w:pPr>
      <w:r w:rsidRPr="003132A3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1. </w:t>
      </w:r>
      <w:r w:rsidR="008D4112" w:rsidRPr="003132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ที่มาและความส</w:t>
      </w:r>
      <w:r w:rsidR="008D4112" w:rsidRPr="003132A3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ำ</w:t>
      </w:r>
      <w:r w:rsidR="000A0716" w:rsidRPr="003132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คัญ</w:t>
      </w:r>
    </w:p>
    <w:p w14:paraId="6BAAB05C" w14:textId="77777777" w:rsidR="003132A3" w:rsidRDefault="000A0716" w:rsidP="0058012E">
      <w:pPr>
        <w:pStyle w:val="TableParagraph"/>
        <w:ind w:left="720"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การทุจริต</w:t>
      </w:r>
      <w:r w:rsidRPr="008D4112">
        <w:rPr>
          <w:rFonts w:ascii="TH SarabunIT๙" w:hAnsi="TH SarabunIT๙" w:cs="TH SarabunIT๙"/>
          <w:color w:val="090909"/>
          <w:sz w:val="32"/>
          <w:szCs w:val="32"/>
          <w:cs/>
          <w:lang w:bidi="th-TH"/>
        </w:rPr>
        <w:t>คอรัปชั่น</w:t>
      </w:r>
      <w:r w:rsidR="008D4112">
        <w:rPr>
          <w:rFonts w:ascii="TH SarabunIT๙" w:hAnsi="TH SarabunIT๙" w:cs="TH SarabunIT๙"/>
          <w:sz w:val="32"/>
          <w:szCs w:val="32"/>
          <w:cs/>
          <w:lang w:bidi="th-TH"/>
        </w:rPr>
        <w:t>ยังคงเป็นปัญหาส</w:t>
      </w:r>
      <w:r w:rsidR="008D4112">
        <w:rPr>
          <w:rFonts w:ascii="TH SarabunIT๙" w:hAnsi="TH SarabunIT๙" w:cs="TH SarabunIT๙" w:hint="cs"/>
          <w:sz w:val="32"/>
          <w:szCs w:val="32"/>
          <w:cs/>
          <w:lang w:bidi="th-TH"/>
        </w:rPr>
        <w:t>ำ</w:t>
      </w:r>
      <w:r w:rsidRPr="008D411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คัญที่ส่งผลกระทบต่อการพัฒนาประเทศในหลายมิติทั้ง </w:t>
      </w:r>
    </w:p>
    <w:p w14:paraId="0E3CA4A6" w14:textId="77777777" w:rsidR="00EC4E49" w:rsidRPr="008D4112" w:rsidRDefault="000A0716" w:rsidP="0058012E">
      <w:pPr>
        <w:pStyle w:val="TableParagraph"/>
        <w:jc w:val="thaiDistribute"/>
        <w:rPr>
          <w:rFonts w:ascii="TH SarabunIT๙" w:hAnsi="TH SarabunIT๙" w:cs="TH SarabunIT๙"/>
          <w:sz w:val="32"/>
          <w:szCs w:val="32"/>
        </w:rPr>
      </w:pPr>
      <w:r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ด้านเศรษฐกิจ</w:t>
      </w:r>
      <w:r w:rsidRPr="008D4112">
        <w:rPr>
          <w:rFonts w:ascii="TH SarabunIT๙" w:hAnsi="TH SarabunIT๙" w:cs="TH SarabunIT๙"/>
          <w:sz w:val="32"/>
          <w:szCs w:val="32"/>
        </w:rPr>
        <w:t xml:space="preserve"> </w:t>
      </w:r>
      <w:r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สังคม</w:t>
      </w:r>
      <w:r w:rsidRPr="008D4112">
        <w:rPr>
          <w:rFonts w:ascii="TH SarabunIT๙" w:hAnsi="TH SarabunIT๙" w:cs="TH SarabunIT๙"/>
          <w:sz w:val="32"/>
          <w:szCs w:val="32"/>
        </w:rPr>
        <w:t xml:space="preserve"> </w:t>
      </w:r>
      <w:r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และความเชื่อมั่นของประชาชนต่อการบริหารราชการแผ่นดิน</w:t>
      </w:r>
      <w:r w:rsidRPr="008D4112">
        <w:rPr>
          <w:rFonts w:ascii="TH SarabunIT๙" w:hAnsi="TH SarabunIT๙" w:cs="TH SarabunIT๙"/>
          <w:sz w:val="32"/>
          <w:szCs w:val="32"/>
        </w:rPr>
        <w:t xml:space="preserve"> </w:t>
      </w:r>
      <w:r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โดยเฉพาะในภาคการ บริหาร</w:t>
      </w:r>
      <w:r w:rsidR="003132A3">
        <w:rPr>
          <w:rFonts w:ascii="TH SarabunIT๙" w:hAnsi="TH SarabunIT๙" w:cs="TH SarabunIT๙"/>
          <w:sz w:val="32"/>
          <w:szCs w:val="32"/>
          <w:cs/>
          <w:lang w:bidi="th-TH"/>
        </w:rPr>
        <w:t>งานภาครัฐที่มีหน้าที่ในการใช้อ</w:t>
      </w:r>
      <w:r w:rsidR="003132A3">
        <w:rPr>
          <w:rFonts w:ascii="TH SarabunIT๙" w:hAnsi="TH SarabunIT๙" w:cs="TH SarabunIT๙" w:hint="cs"/>
          <w:sz w:val="32"/>
          <w:szCs w:val="32"/>
          <w:cs/>
          <w:lang w:bidi="th-TH"/>
        </w:rPr>
        <w:t>ำ</w:t>
      </w:r>
      <w:r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นาจหน้าที่และทรัพยากรของรัฐเพื่อประโยชน์สาธารณะ</w:t>
      </w:r>
      <w:r w:rsidRPr="008D4112">
        <w:rPr>
          <w:rFonts w:ascii="TH SarabunIT๙" w:hAnsi="TH SarabunIT๙" w:cs="TH SarabunIT๙"/>
          <w:sz w:val="32"/>
          <w:szCs w:val="32"/>
        </w:rPr>
        <w:t xml:space="preserve"> </w:t>
      </w:r>
      <w:r w:rsidR="008D4112">
        <w:rPr>
          <w:rFonts w:ascii="TH SarabunIT๙" w:hAnsi="TH SarabunIT๙" w:cs="TH SarabunIT๙"/>
          <w:sz w:val="32"/>
          <w:szCs w:val="32"/>
          <w:cs/>
          <w:lang w:bidi="th-TH"/>
        </w:rPr>
        <w:t>หากขาดระบบ การควบคุมและก</w:t>
      </w:r>
      <w:r w:rsidR="008D4112">
        <w:rPr>
          <w:rFonts w:ascii="TH SarabunIT๙" w:hAnsi="TH SarabunIT๙" w:cs="TH SarabunIT๙" w:hint="cs"/>
          <w:sz w:val="32"/>
          <w:szCs w:val="32"/>
          <w:cs/>
          <w:lang w:bidi="th-TH"/>
        </w:rPr>
        <w:t>ำ</w:t>
      </w:r>
      <w:r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กับดูแลที่มีประสิทธิภาพ</w:t>
      </w:r>
      <w:r w:rsidRPr="008D4112">
        <w:rPr>
          <w:rFonts w:ascii="TH SarabunIT๙" w:hAnsi="TH SarabunIT๙" w:cs="TH SarabunIT๙"/>
          <w:sz w:val="32"/>
          <w:szCs w:val="32"/>
        </w:rPr>
        <w:t xml:space="preserve"> </w:t>
      </w:r>
      <w:r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อาจก่อให้เกิดความเสี่ยงต่อการทุจริตหรือการใช้ดุลพินิจโดยมิชอบ</w:t>
      </w:r>
      <w:r w:rsidRPr="008D4112">
        <w:rPr>
          <w:rFonts w:ascii="TH SarabunIT๙" w:hAnsi="TH SarabunIT๙" w:cs="TH SarabunIT๙"/>
          <w:sz w:val="32"/>
          <w:szCs w:val="32"/>
        </w:rPr>
        <w:t xml:space="preserve"> </w:t>
      </w:r>
      <w:r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ซึ่ง ส่งผลกระทบต่อภาพลักษณ์ขององค์กร</w:t>
      </w:r>
      <w:r w:rsidRPr="008D4112">
        <w:rPr>
          <w:rFonts w:ascii="TH SarabunIT๙" w:hAnsi="TH SarabunIT๙" w:cs="TH SarabunIT๙"/>
          <w:sz w:val="32"/>
          <w:szCs w:val="32"/>
        </w:rPr>
        <w:t xml:space="preserve"> </w:t>
      </w:r>
      <w:r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ความโปร่งใสในการบริหารราชการ</w:t>
      </w:r>
      <w:r w:rsidRPr="008D4112">
        <w:rPr>
          <w:rFonts w:ascii="TH SarabunIT๙" w:hAnsi="TH SarabunIT๙" w:cs="TH SarabunIT๙"/>
          <w:sz w:val="32"/>
          <w:szCs w:val="32"/>
        </w:rPr>
        <w:t xml:space="preserve"> </w:t>
      </w:r>
      <w:r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และความเชื่อมั่นของประชาชนที่มีต่อ หน่วยงานภาครัฐ</w:t>
      </w:r>
    </w:p>
    <w:p w14:paraId="47852515" w14:textId="77777777" w:rsidR="003132A3" w:rsidRDefault="003132A3" w:rsidP="0058012E">
      <w:pPr>
        <w:pStyle w:val="TableParagraph"/>
        <w:ind w:left="720"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>ปัจจุบันรัฐบาลได้ให้ความส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ำ</w:t>
      </w:r>
      <w:r w:rsidR="000A0716"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คัญกับการส่งเสริมธรรมา</w:t>
      </w:r>
      <w:proofErr w:type="spellStart"/>
      <w:r w:rsidR="000A0716"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ภิ</w:t>
      </w:r>
      <w:proofErr w:type="spellEnd"/>
      <w:r w:rsidR="000A0716"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บาล</w:t>
      </w:r>
      <w:r w:rsidR="000A0716" w:rsidRPr="008D4112">
        <w:rPr>
          <w:rFonts w:ascii="TH SarabunIT๙" w:hAnsi="TH SarabunIT๙" w:cs="TH SarabunIT๙"/>
          <w:sz w:val="32"/>
          <w:szCs w:val="32"/>
        </w:rPr>
        <w:t xml:space="preserve"> </w:t>
      </w:r>
      <w:r w:rsidR="000A0716" w:rsidRPr="008D411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และป้องกันการทุจริตในภาครัฐ </w:t>
      </w:r>
    </w:p>
    <w:p w14:paraId="59EC79FC" w14:textId="77777777" w:rsidR="00EC4E49" w:rsidRPr="008D4112" w:rsidRDefault="000A0716" w:rsidP="0058012E">
      <w:pPr>
        <w:pStyle w:val="TableParagraph"/>
        <w:jc w:val="thaiDistribute"/>
        <w:rPr>
          <w:rFonts w:ascii="TH SarabunIT๙" w:hAnsi="TH SarabunIT๙" w:cs="TH SarabunIT๙"/>
          <w:sz w:val="32"/>
          <w:szCs w:val="32"/>
        </w:rPr>
      </w:pPr>
      <w:r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อย่างจริงจัง</w:t>
      </w:r>
      <w:r w:rsidRPr="008D4112">
        <w:rPr>
          <w:rFonts w:ascii="TH SarabunIT๙" w:hAnsi="TH SarabunIT๙" w:cs="TH SarabunIT๙"/>
          <w:sz w:val="32"/>
          <w:szCs w:val="32"/>
        </w:rPr>
        <w:t xml:space="preserve"> </w:t>
      </w:r>
      <w:r w:rsidR="003132A3">
        <w:rPr>
          <w:rFonts w:ascii="TH SarabunIT๙" w:hAnsi="TH SarabunIT๙" w:cs="TH SarabunIT๙"/>
          <w:sz w:val="32"/>
          <w:szCs w:val="32"/>
          <w:cs/>
          <w:lang w:bidi="th-TH"/>
        </w:rPr>
        <w:t>โดยก</w:t>
      </w:r>
      <w:r w:rsidR="003132A3">
        <w:rPr>
          <w:rFonts w:ascii="TH SarabunIT๙" w:hAnsi="TH SarabunIT๙" w:cs="TH SarabunIT๙" w:hint="cs"/>
          <w:sz w:val="32"/>
          <w:szCs w:val="32"/>
          <w:cs/>
          <w:lang w:bidi="th-TH"/>
        </w:rPr>
        <w:t>ำ</w:t>
      </w:r>
      <w:r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หนดนโยบายและมาตรการต่างๆ</w:t>
      </w:r>
      <w:r w:rsidRPr="008D4112">
        <w:rPr>
          <w:rFonts w:ascii="TH SarabunIT๙" w:hAnsi="TH SarabunIT๙" w:cs="TH SarabunIT๙"/>
          <w:sz w:val="32"/>
          <w:szCs w:val="32"/>
        </w:rPr>
        <w:t xml:space="preserve"> </w:t>
      </w:r>
      <w:r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เพื่อยกระดับมาตรฐานความโปร่งใสของหน่วยงานภาครัฐ</w:t>
      </w:r>
      <w:r w:rsidRPr="008D4112">
        <w:rPr>
          <w:rFonts w:ascii="TH SarabunIT๙" w:hAnsi="TH SarabunIT๙" w:cs="TH SarabunIT๙"/>
          <w:sz w:val="32"/>
          <w:szCs w:val="32"/>
        </w:rPr>
        <w:t xml:space="preserve"> </w:t>
      </w:r>
      <w:r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อาทิ</w:t>
      </w:r>
      <w:r w:rsidRPr="008D4112">
        <w:rPr>
          <w:rFonts w:ascii="TH SarabunIT๙" w:hAnsi="TH SarabunIT๙" w:cs="TH SarabunIT๙"/>
          <w:sz w:val="32"/>
          <w:szCs w:val="32"/>
        </w:rPr>
        <w:t xml:space="preserve"> </w:t>
      </w:r>
      <w:r w:rsidR="003132A3">
        <w:rPr>
          <w:rFonts w:ascii="TH SarabunIT๙" w:hAnsi="TH SarabunIT๙" w:cs="TH SarabunIT๙"/>
          <w:sz w:val="32"/>
          <w:szCs w:val="32"/>
          <w:cs/>
          <w:lang w:bidi="th-TH"/>
        </w:rPr>
        <w:t>การด</w:t>
      </w:r>
      <w:r w:rsidR="003132A3">
        <w:rPr>
          <w:rFonts w:ascii="TH SarabunIT๙" w:hAnsi="TH SarabunIT๙" w:cs="TH SarabunIT๙" w:hint="cs"/>
          <w:sz w:val="32"/>
          <w:szCs w:val="32"/>
          <w:cs/>
          <w:lang w:bidi="th-TH"/>
        </w:rPr>
        <w:t>ำ</w:t>
      </w:r>
      <w:r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เนินการตามแผนแม่บทภายใต้ยุทธศาสตร์ชาติ</w:t>
      </w:r>
      <w:r w:rsidRPr="008D4112">
        <w:rPr>
          <w:rFonts w:ascii="TH SarabunIT๙" w:hAnsi="TH SarabunIT๙" w:cs="TH SarabunIT๙"/>
          <w:sz w:val="32"/>
          <w:szCs w:val="32"/>
        </w:rPr>
        <w:t xml:space="preserve"> </w:t>
      </w:r>
      <w:r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ประเด็นการต่อต้านการทุจริตและประพฤติมิชอบ รวมถึงการประเมินคุณธรรมแล</w:t>
      </w:r>
      <w:r w:rsidR="003132A3">
        <w:rPr>
          <w:rFonts w:ascii="TH SarabunIT๙" w:hAnsi="TH SarabunIT๙" w:cs="TH SarabunIT๙"/>
          <w:sz w:val="32"/>
          <w:szCs w:val="32"/>
          <w:cs/>
          <w:lang w:bidi="th-TH"/>
        </w:rPr>
        <w:t>ะความโปร่งใสในการด</w:t>
      </w:r>
      <w:r w:rsidR="003132A3">
        <w:rPr>
          <w:rFonts w:ascii="TH SarabunIT๙" w:hAnsi="TH SarabunIT๙" w:cs="TH SarabunIT๙" w:hint="cs"/>
          <w:sz w:val="32"/>
          <w:szCs w:val="32"/>
          <w:cs/>
          <w:lang w:bidi="th-TH"/>
        </w:rPr>
        <w:t>ำ</w:t>
      </w:r>
      <w:r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เนินงานของหน่วยงานภาครัฐ</w:t>
      </w:r>
      <w:r w:rsidRPr="008D4112">
        <w:rPr>
          <w:rFonts w:ascii="TH SarabunIT๙" w:hAnsi="TH SarabunIT๙" w:cs="TH SarabunIT๙"/>
          <w:sz w:val="32"/>
          <w:szCs w:val="32"/>
        </w:rPr>
        <w:t xml:space="preserve"> ( Integrity and Transparency Assessment : ITA) </w:t>
      </w:r>
      <w:r w:rsidR="003132A3">
        <w:rPr>
          <w:rFonts w:ascii="TH SarabunIT๙" w:hAnsi="TH SarabunIT๙" w:cs="TH SarabunIT๙"/>
          <w:sz w:val="32"/>
          <w:szCs w:val="32"/>
          <w:cs/>
          <w:lang w:bidi="th-TH"/>
        </w:rPr>
        <w:t>ซึ่งเป็นกลไกส</w:t>
      </w:r>
      <w:r w:rsidR="003132A3">
        <w:rPr>
          <w:rFonts w:ascii="TH SarabunIT๙" w:hAnsi="TH SarabunIT๙" w:cs="TH SarabunIT๙" w:hint="cs"/>
          <w:sz w:val="32"/>
          <w:szCs w:val="32"/>
          <w:cs/>
          <w:lang w:bidi="th-TH"/>
        </w:rPr>
        <w:t>ำ</w:t>
      </w:r>
      <w:r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คัญในการส่งเสริมให้หน่วยงานของรัฐมีระบบบริหารจัดการที่ โปร่งใสตรวจสอบได้</w:t>
      </w:r>
      <w:r w:rsidRPr="008D4112">
        <w:rPr>
          <w:rFonts w:ascii="TH SarabunIT๙" w:hAnsi="TH SarabunIT๙" w:cs="TH SarabunIT๙"/>
          <w:sz w:val="32"/>
          <w:szCs w:val="32"/>
        </w:rPr>
        <w:t xml:space="preserve"> </w:t>
      </w:r>
      <w:r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และลดโอกาสการเกิดผลประโยชน์ทับซ้อน</w:t>
      </w:r>
      <w:r w:rsidRPr="008D4112">
        <w:rPr>
          <w:rFonts w:ascii="TH SarabunIT๙" w:hAnsi="TH SarabunIT๙" w:cs="TH SarabunIT๙"/>
          <w:sz w:val="32"/>
          <w:szCs w:val="32"/>
        </w:rPr>
        <w:t xml:space="preserve"> (Conflict of Interest : COI) </w:t>
      </w:r>
      <w:r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อันเป็นปัจจั</w:t>
      </w:r>
      <w:r w:rsidR="003132A3">
        <w:rPr>
          <w:rFonts w:ascii="TH SarabunIT๙" w:hAnsi="TH SarabunIT๙" w:cs="TH SarabunIT๙"/>
          <w:sz w:val="32"/>
          <w:szCs w:val="32"/>
          <w:cs/>
          <w:lang w:bidi="th-TH"/>
        </w:rPr>
        <w:t>ย ส</w:t>
      </w:r>
      <w:r w:rsidR="003132A3">
        <w:rPr>
          <w:rFonts w:ascii="TH SarabunIT๙" w:hAnsi="TH SarabunIT๙" w:cs="TH SarabunIT๙" w:hint="cs"/>
          <w:sz w:val="32"/>
          <w:szCs w:val="32"/>
          <w:cs/>
          <w:lang w:bidi="th-TH"/>
        </w:rPr>
        <w:t>ำ</w:t>
      </w:r>
      <w:r w:rsidR="003132A3">
        <w:rPr>
          <w:rFonts w:ascii="TH SarabunIT๙" w:hAnsi="TH SarabunIT๙" w:cs="TH SarabunIT๙"/>
          <w:sz w:val="32"/>
          <w:szCs w:val="32"/>
          <w:cs/>
          <w:lang w:bidi="th-TH"/>
        </w:rPr>
        <w:t>คัญที่อาจน</w:t>
      </w:r>
      <w:r w:rsidR="003132A3">
        <w:rPr>
          <w:rFonts w:ascii="TH SarabunIT๙" w:hAnsi="TH SarabunIT๙" w:cs="TH SarabunIT๙" w:hint="cs"/>
          <w:sz w:val="32"/>
          <w:szCs w:val="32"/>
          <w:cs/>
          <w:lang w:bidi="th-TH"/>
        </w:rPr>
        <w:t>ำ</w:t>
      </w:r>
      <w:r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ไปสู่การทุจริตหรือการประพฤติมิชอบในภาครัฐ</w:t>
      </w:r>
      <w:r w:rsidRPr="008D4112">
        <w:rPr>
          <w:rFonts w:ascii="TH SarabunIT๙" w:hAnsi="TH SarabunIT๙" w:cs="TH SarabunIT๙"/>
          <w:sz w:val="32"/>
          <w:szCs w:val="32"/>
        </w:rPr>
        <w:t xml:space="preserve"> </w:t>
      </w:r>
      <w:r w:rsidR="008D4112"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องค์การบริหารส่วนตำบลไทรทอง</w:t>
      </w:r>
      <w:r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ในฐานะองค์กรปกค</w:t>
      </w:r>
      <w:r w:rsidR="008D4112"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รองส่วน</w:t>
      </w:r>
      <w:r w:rsidR="003132A3">
        <w:rPr>
          <w:rFonts w:ascii="TH SarabunIT๙" w:hAnsi="TH SarabunIT๙" w:cs="TH SarabunIT๙"/>
          <w:sz w:val="32"/>
          <w:szCs w:val="32"/>
          <w:cs/>
          <w:lang w:bidi="th-TH"/>
        </w:rPr>
        <w:t>ท้องถิ่นที่มีบทบาทส</w:t>
      </w:r>
      <w:r w:rsidR="003132A3">
        <w:rPr>
          <w:rFonts w:ascii="TH SarabunIT๙" w:hAnsi="TH SarabunIT๙" w:cs="TH SarabunIT๙" w:hint="cs"/>
          <w:sz w:val="32"/>
          <w:szCs w:val="32"/>
          <w:cs/>
          <w:lang w:bidi="th-TH"/>
        </w:rPr>
        <w:t>ำ</w:t>
      </w:r>
      <w:r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คัญในการพัฒนาเมืองการให้บริการสาธารณะ</w:t>
      </w:r>
      <w:r w:rsidRPr="008D4112">
        <w:rPr>
          <w:rFonts w:ascii="TH SarabunIT๙" w:hAnsi="TH SarabunIT๙" w:cs="TH SarabunIT๙"/>
          <w:sz w:val="32"/>
          <w:szCs w:val="32"/>
        </w:rPr>
        <w:t xml:space="preserve"> </w:t>
      </w:r>
      <w:r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และการบริหารจัดการทรัพยากรของรัฐเพื่อ ประโยชน์ของประชาชนในพื้นที่</w:t>
      </w:r>
      <w:r w:rsidRPr="008D4112">
        <w:rPr>
          <w:rFonts w:ascii="TH SarabunIT๙" w:hAnsi="TH SarabunIT๙" w:cs="TH SarabunIT๙"/>
          <w:sz w:val="32"/>
          <w:szCs w:val="32"/>
        </w:rPr>
        <w:t xml:space="preserve"> </w:t>
      </w:r>
      <w:r w:rsidR="003132A3">
        <w:rPr>
          <w:rFonts w:ascii="TH SarabunIT๙" w:hAnsi="TH SarabunIT๙" w:cs="TH SarabunIT๙"/>
          <w:sz w:val="32"/>
          <w:szCs w:val="32"/>
          <w:cs/>
          <w:lang w:bidi="th-TH"/>
        </w:rPr>
        <w:t>ได้ตระหนักถึงความส</w:t>
      </w:r>
      <w:r w:rsidR="003132A3">
        <w:rPr>
          <w:rFonts w:ascii="TH SarabunIT๙" w:hAnsi="TH SarabunIT๙" w:cs="TH SarabunIT๙" w:hint="cs"/>
          <w:sz w:val="32"/>
          <w:szCs w:val="32"/>
          <w:cs/>
          <w:lang w:bidi="th-TH"/>
        </w:rPr>
        <w:t>ำ</w:t>
      </w:r>
      <w:r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คัญของการป้องกันและลดความเสี่ยงในกา</w:t>
      </w:r>
      <w:r w:rsidR="003132A3">
        <w:rPr>
          <w:rFonts w:ascii="TH SarabunIT๙" w:hAnsi="TH SarabunIT๙" w:cs="TH SarabunIT๙"/>
          <w:sz w:val="32"/>
          <w:szCs w:val="32"/>
          <w:cs/>
          <w:lang w:bidi="th-TH"/>
        </w:rPr>
        <w:t>รเกิดการทุจริต ในทุกกระบวนการด</w:t>
      </w:r>
      <w:r w:rsidR="003132A3">
        <w:rPr>
          <w:rFonts w:ascii="TH SarabunIT๙" w:hAnsi="TH SarabunIT๙" w:cs="TH SarabunIT๙" w:hint="cs"/>
          <w:sz w:val="32"/>
          <w:szCs w:val="32"/>
          <w:cs/>
          <w:lang w:bidi="th-TH"/>
        </w:rPr>
        <w:t>ำ</w:t>
      </w:r>
      <w:r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เนินงานขององค์กร</w:t>
      </w:r>
      <w:r w:rsidRPr="008D4112">
        <w:rPr>
          <w:rFonts w:ascii="TH SarabunIT๙" w:hAnsi="TH SarabunIT๙" w:cs="TH SarabunIT๙"/>
          <w:sz w:val="32"/>
          <w:szCs w:val="32"/>
        </w:rPr>
        <w:t xml:space="preserve"> </w:t>
      </w:r>
      <w:r w:rsidR="003132A3">
        <w:rPr>
          <w:rFonts w:ascii="TH SarabunIT๙" w:hAnsi="TH SarabunIT๙" w:cs="TH SarabunIT๙"/>
          <w:sz w:val="32"/>
          <w:szCs w:val="32"/>
          <w:cs/>
          <w:lang w:bidi="th-TH"/>
        </w:rPr>
        <w:t>จึงได้ด</w:t>
      </w:r>
      <w:r w:rsidR="003132A3">
        <w:rPr>
          <w:rFonts w:ascii="TH SarabunIT๙" w:hAnsi="TH SarabunIT๙" w:cs="TH SarabunIT๙" w:hint="cs"/>
          <w:sz w:val="32"/>
          <w:szCs w:val="32"/>
          <w:cs/>
          <w:lang w:bidi="th-TH"/>
        </w:rPr>
        <w:t>ำ</w:t>
      </w:r>
      <w:r w:rsidR="003132A3">
        <w:rPr>
          <w:rFonts w:ascii="TH SarabunIT๙" w:hAnsi="TH SarabunIT๙" w:cs="TH SarabunIT๙"/>
          <w:sz w:val="32"/>
          <w:szCs w:val="32"/>
          <w:cs/>
          <w:lang w:bidi="th-TH"/>
        </w:rPr>
        <w:t>เนินการจัดท</w:t>
      </w:r>
      <w:r w:rsidR="003132A3">
        <w:rPr>
          <w:rFonts w:ascii="TH SarabunIT๙" w:hAnsi="TH SarabunIT๙" w:cs="TH SarabunIT๙" w:hint="cs"/>
          <w:sz w:val="32"/>
          <w:szCs w:val="32"/>
          <w:cs/>
          <w:lang w:bidi="th-TH"/>
        </w:rPr>
        <w:t>ำ</w:t>
      </w:r>
      <w:r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รายงานการประเมินความเสี่ยงการทุจริต</w:t>
      </w:r>
      <w:r w:rsidRPr="008D4112">
        <w:rPr>
          <w:rFonts w:ascii="TH SarabunIT๙" w:hAnsi="TH SarabunIT๙" w:cs="TH SarabunIT๙"/>
          <w:sz w:val="32"/>
          <w:szCs w:val="32"/>
        </w:rPr>
        <w:t xml:space="preserve"> </w:t>
      </w:r>
      <w:r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เพื่อใช้ เป็นเครื่องมือในการวิเคราะห์</w:t>
      </w:r>
      <w:r w:rsidRPr="008D4112">
        <w:rPr>
          <w:rFonts w:ascii="TH SarabunIT๙" w:hAnsi="TH SarabunIT๙" w:cs="TH SarabunIT๙"/>
          <w:sz w:val="32"/>
          <w:szCs w:val="32"/>
        </w:rPr>
        <w:t xml:space="preserve"> </w:t>
      </w:r>
      <w:r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ระบุ</w:t>
      </w:r>
      <w:r w:rsidRPr="008D4112">
        <w:rPr>
          <w:rFonts w:ascii="TH SarabunIT๙" w:hAnsi="TH SarabunIT๙" w:cs="TH SarabunIT๙"/>
          <w:sz w:val="32"/>
          <w:szCs w:val="32"/>
        </w:rPr>
        <w:t xml:space="preserve"> </w:t>
      </w:r>
      <w:r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และประเมินความเสี่ยงที่อาจจะเกิดขึ้นจากกระบวนการปฏิบัติงานของ หน่วยงาน</w:t>
      </w:r>
      <w:r w:rsidRPr="008D4112">
        <w:rPr>
          <w:rFonts w:ascii="TH SarabunIT๙" w:hAnsi="TH SarabunIT๙" w:cs="TH SarabunIT๙"/>
          <w:sz w:val="32"/>
          <w:szCs w:val="32"/>
        </w:rPr>
        <w:t xml:space="preserve"> </w:t>
      </w:r>
      <w:r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รวม</w:t>
      </w:r>
      <w:r w:rsidR="003132A3">
        <w:rPr>
          <w:rFonts w:ascii="TH SarabunIT๙" w:hAnsi="TH SarabunIT๙" w:cs="TH SarabunIT๙"/>
          <w:sz w:val="32"/>
          <w:szCs w:val="32"/>
          <w:cs/>
          <w:lang w:bidi="th-TH"/>
        </w:rPr>
        <w:t>ทั้งก</w:t>
      </w:r>
      <w:r w:rsidR="003132A3">
        <w:rPr>
          <w:rFonts w:ascii="TH SarabunIT๙" w:hAnsi="TH SarabunIT๙" w:cs="TH SarabunIT๙" w:hint="cs"/>
          <w:sz w:val="32"/>
          <w:szCs w:val="32"/>
          <w:cs/>
          <w:lang w:bidi="th-TH"/>
        </w:rPr>
        <w:t>ำ</w:t>
      </w:r>
      <w:r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หนดมาตรการและแนวทางในการควบคุม</w:t>
      </w:r>
      <w:r w:rsidRPr="008D4112">
        <w:rPr>
          <w:rFonts w:ascii="TH SarabunIT๙" w:hAnsi="TH SarabunIT๙" w:cs="TH SarabunIT๙"/>
          <w:sz w:val="32"/>
          <w:szCs w:val="32"/>
        </w:rPr>
        <w:t xml:space="preserve"> </w:t>
      </w:r>
      <w:r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ป้องกัน</w:t>
      </w:r>
      <w:r w:rsidRPr="008D4112">
        <w:rPr>
          <w:rFonts w:ascii="TH SarabunIT๙" w:hAnsi="TH SarabunIT๙" w:cs="TH SarabunIT๙"/>
          <w:sz w:val="32"/>
          <w:szCs w:val="32"/>
        </w:rPr>
        <w:t xml:space="preserve"> </w:t>
      </w:r>
      <w:r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และลดโอกาสการเกิดการทุจริตอย่างเป็น ระบบ</w:t>
      </w:r>
    </w:p>
    <w:p w14:paraId="60108CD7" w14:textId="6471BC07" w:rsidR="003132A3" w:rsidRDefault="000A0716" w:rsidP="0058012E">
      <w:pPr>
        <w:pStyle w:val="TableParagraph"/>
        <w:ind w:left="720"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การประเมินความเสี่ยงการทุจริตดังกล่าวจะช่วยให้</w:t>
      </w:r>
      <w:r w:rsidR="0058012E">
        <w:rPr>
          <w:rFonts w:ascii="TH SarabunIT๙" w:hAnsi="TH SarabunIT๙" w:cs="TH SarabunIT๙"/>
          <w:sz w:val="32"/>
          <w:szCs w:val="32"/>
          <w:cs/>
          <w:lang w:bidi="th-TH"/>
        </w:rPr>
        <w:t>เทศบาลตำบลคลองหาด</w:t>
      </w:r>
      <w:r w:rsidR="008D4112"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สามารถ</w:t>
      </w:r>
    </w:p>
    <w:p w14:paraId="75F7FB34" w14:textId="1A4D554A" w:rsidR="00EC4E49" w:rsidRPr="008D4112" w:rsidRDefault="008D4112" w:rsidP="0058012E">
      <w:pPr>
        <w:pStyle w:val="TableParagraph"/>
        <w:jc w:val="thaiDistribute"/>
        <w:rPr>
          <w:rFonts w:ascii="TH SarabunIT๙" w:hAnsi="TH SarabunIT๙" w:cs="TH SarabunIT๙"/>
          <w:sz w:val="32"/>
          <w:szCs w:val="32"/>
        </w:rPr>
      </w:pPr>
      <w:r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ค้นหาและระบุ</w:t>
      </w:r>
      <w:r w:rsidR="000A0716"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จุดอ่อนหรือช่องว่างของระบบการปฏิบัติงานที่อาจก่อให้เกิดความเสี่ยงต่อการทุจริต</w:t>
      </w:r>
      <w:r w:rsidR="000A0716" w:rsidRPr="008D4112">
        <w:rPr>
          <w:rFonts w:ascii="TH SarabunIT๙" w:hAnsi="TH SarabunIT๙" w:cs="TH SarabunIT๙"/>
          <w:sz w:val="32"/>
          <w:szCs w:val="32"/>
        </w:rPr>
        <w:t xml:space="preserve"> </w:t>
      </w:r>
      <w:r w:rsidR="003132A3">
        <w:rPr>
          <w:rFonts w:ascii="TH SarabunIT๙" w:hAnsi="TH SarabunIT๙" w:cs="TH SarabunIT๙"/>
          <w:sz w:val="32"/>
          <w:szCs w:val="32"/>
          <w:cs/>
          <w:lang w:bidi="th-TH"/>
        </w:rPr>
        <w:t>ตลอดจนก</w:t>
      </w:r>
      <w:r w:rsidR="003132A3">
        <w:rPr>
          <w:rFonts w:ascii="TH SarabunIT๙" w:hAnsi="TH SarabunIT๙" w:cs="TH SarabunIT๙" w:hint="cs"/>
          <w:sz w:val="32"/>
          <w:szCs w:val="32"/>
          <w:cs/>
          <w:lang w:bidi="th-TH"/>
        </w:rPr>
        <w:t>ำ</w:t>
      </w:r>
      <w:r w:rsidR="000A0716"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หนดมาตรการ ป้องกันเชิงรุกที่เหมาะสม</w:t>
      </w:r>
      <w:r w:rsidR="000A0716" w:rsidRPr="008D4112">
        <w:rPr>
          <w:rFonts w:ascii="TH SarabunIT๙" w:hAnsi="TH SarabunIT๙" w:cs="TH SarabunIT๙"/>
          <w:sz w:val="32"/>
          <w:szCs w:val="32"/>
        </w:rPr>
        <w:t xml:space="preserve"> </w:t>
      </w:r>
      <w:r w:rsidR="003132A3">
        <w:rPr>
          <w:rFonts w:ascii="TH SarabunIT๙" w:hAnsi="TH SarabunIT๙" w:cs="TH SarabunIT๙"/>
          <w:sz w:val="32"/>
          <w:szCs w:val="32"/>
          <w:cs/>
          <w:lang w:bidi="th-TH"/>
        </w:rPr>
        <w:t>เพื่อให้การด</w:t>
      </w:r>
      <w:r w:rsidR="003132A3">
        <w:rPr>
          <w:rFonts w:ascii="TH SarabunIT๙" w:hAnsi="TH SarabunIT๙" w:cs="TH SarabunIT๙" w:hint="cs"/>
          <w:sz w:val="32"/>
          <w:szCs w:val="32"/>
          <w:cs/>
          <w:lang w:bidi="th-TH"/>
        </w:rPr>
        <w:t>ำ</w:t>
      </w:r>
      <w:r w:rsidR="000A0716"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เนินงานเป็นไปอย่างมีประสิทธิภาพ</w:t>
      </w:r>
      <w:r w:rsidR="000A0716" w:rsidRPr="008D4112">
        <w:rPr>
          <w:rFonts w:ascii="TH SarabunIT๙" w:hAnsi="TH SarabunIT๙" w:cs="TH SarabunIT๙"/>
          <w:sz w:val="32"/>
          <w:szCs w:val="32"/>
        </w:rPr>
        <w:t xml:space="preserve"> </w:t>
      </w:r>
      <w:r w:rsidR="000A0716"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โปร่งใส</w:t>
      </w:r>
      <w:r w:rsidR="000A0716" w:rsidRPr="008D4112">
        <w:rPr>
          <w:rFonts w:ascii="TH SarabunIT๙" w:hAnsi="TH SarabunIT๙" w:cs="TH SarabunIT๙"/>
          <w:sz w:val="32"/>
          <w:szCs w:val="32"/>
        </w:rPr>
        <w:t xml:space="preserve"> </w:t>
      </w:r>
      <w:r w:rsidR="000A0716"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และสอดคล</w:t>
      </w:r>
      <w:r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้องกับหลัก</w:t>
      </w:r>
      <w:r w:rsidR="000A0716"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ธรรมา</w:t>
      </w:r>
      <w:proofErr w:type="spellStart"/>
      <w:r w:rsidR="000A0716"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ภิ</w:t>
      </w:r>
      <w:proofErr w:type="spellEnd"/>
      <w:r w:rsidR="000A0716"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บาล</w:t>
      </w:r>
      <w:r w:rsidR="000A0716" w:rsidRPr="008D4112">
        <w:rPr>
          <w:rFonts w:ascii="TH SarabunIT๙" w:hAnsi="TH SarabunIT๙" w:cs="TH SarabunIT๙"/>
          <w:sz w:val="32"/>
          <w:szCs w:val="32"/>
        </w:rPr>
        <w:t xml:space="preserve"> </w:t>
      </w:r>
      <w:r w:rsidR="000A0716"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อีกทั้งยังเป็นการส่งเสริมวัฒนธรรมองค์กรที่ยึดมั่นในความซื่อสัตย์สุจริต</w:t>
      </w:r>
      <w:r w:rsidR="000A0716" w:rsidRPr="008D4112">
        <w:rPr>
          <w:rFonts w:ascii="TH SarabunIT๙" w:hAnsi="TH SarabunIT๙" w:cs="TH SarabunIT๙"/>
          <w:sz w:val="32"/>
          <w:szCs w:val="32"/>
        </w:rPr>
        <w:t xml:space="preserve"> </w:t>
      </w:r>
      <w:r w:rsidR="003132A3">
        <w:rPr>
          <w:rFonts w:ascii="TH SarabunIT๙" w:hAnsi="TH SarabunIT๙" w:cs="TH SarabunIT๙"/>
          <w:sz w:val="32"/>
          <w:szCs w:val="32"/>
          <w:cs/>
          <w:lang w:bidi="th-TH"/>
        </w:rPr>
        <w:t>สร้างจิตส</w:t>
      </w:r>
      <w:r w:rsidR="003132A3">
        <w:rPr>
          <w:rFonts w:ascii="TH SarabunIT๙" w:hAnsi="TH SarabunIT๙" w:cs="TH SarabunIT๙" w:hint="cs"/>
          <w:sz w:val="32"/>
          <w:szCs w:val="32"/>
          <w:cs/>
          <w:lang w:bidi="th-TH"/>
        </w:rPr>
        <w:t>ำ</w:t>
      </w:r>
      <w:r w:rsidR="000A0716"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นึกด้านคุณธรรม และจริยธรรมให้แก่บุคลากรของ</w:t>
      </w:r>
      <w:r w:rsidR="0058012E">
        <w:rPr>
          <w:rFonts w:ascii="TH SarabunIT๙" w:hAnsi="TH SarabunIT๙" w:cs="TH SarabunIT๙"/>
          <w:sz w:val="32"/>
          <w:szCs w:val="32"/>
          <w:cs/>
          <w:lang w:bidi="th-TH"/>
        </w:rPr>
        <w:t>เทศบาลตำบลคลองหาด</w:t>
      </w:r>
      <w:r w:rsidR="000A0716"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ในการปฏิบัติหน้าที่เพื่อประโ</w:t>
      </w:r>
      <w:r w:rsidR="003132A3">
        <w:rPr>
          <w:rFonts w:ascii="TH SarabunIT๙" w:hAnsi="TH SarabunIT๙" w:cs="TH SarabunIT๙"/>
          <w:sz w:val="32"/>
          <w:szCs w:val="32"/>
          <w:cs/>
          <w:lang w:bidi="th-TH"/>
        </w:rPr>
        <w:t>ยชน์ของประชาชนและ ส่วนรวมเป็นส</w:t>
      </w:r>
      <w:r w:rsidR="003132A3">
        <w:rPr>
          <w:rFonts w:ascii="TH SarabunIT๙" w:hAnsi="TH SarabunIT๙" w:cs="TH SarabunIT๙" w:hint="cs"/>
          <w:sz w:val="32"/>
          <w:szCs w:val="32"/>
          <w:cs/>
          <w:lang w:bidi="th-TH"/>
        </w:rPr>
        <w:t>ำ</w:t>
      </w:r>
      <w:r w:rsidR="000A0716"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คัญ</w:t>
      </w:r>
    </w:p>
    <w:p w14:paraId="456CF7B2" w14:textId="286109FC" w:rsidR="003132A3" w:rsidRDefault="000A0716" w:rsidP="0058012E">
      <w:pPr>
        <w:pStyle w:val="TableParagraph"/>
        <w:ind w:left="720"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ดังนั้น</w:t>
      </w:r>
      <w:r w:rsidRPr="008D4112">
        <w:rPr>
          <w:rFonts w:ascii="TH SarabunIT๙" w:hAnsi="TH SarabunIT๙" w:cs="TH SarabunIT๙"/>
          <w:sz w:val="32"/>
          <w:szCs w:val="32"/>
        </w:rPr>
        <w:t xml:space="preserve"> </w:t>
      </w:r>
      <w:r w:rsidR="003132A3">
        <w:rPr>
          <w:rFonts w:ascii="TH SarabunIT๙" w:hAnsi="TH SarabunIT๙" w:cs="TH SarabunIT๙"/>
          <w:sz w:val="32"/>
          <w:szCs w:val="32"/>
          <w:cs/>
          <w:lang w:bidi="th-TH"/>
        </w:rPr>
        <w:t>การจัดท</w:t>
      </w:r>
      <w:r w:rsidR="003132A3">
        <w:rPr>
          <w:rFonts w:ascii="TH SarabunIT๙" w:hAnsi="TH SarabunIT๙" w:cs="TH SarabunIT๙" w:hint="cs"/>
          <w:sz w:val="32"/>
          <w:szCs w:val="32"/>
          <w:cs/>
          <w:lang w:bidi="th-TH"/>
        </w:rPr>
        <w:t>ำ</w:t>
      </w:r>
      <w:r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รายงานการประเมินความเสี่ยงการทุจริตของ</w:t>
      </w:r>
      <w:r w:rsidR="0058012E">
        <w:rPr>
          <w:rFonts w:ascii="TH SarabunIT๙" w:hAnsi="TH SarabunIT๙" w:cs="TH SarabunIT๙" w:hint="cs"/>
          <w:sz w:val="32"/>
          <w:szCs w:val="32"/>
          <w:cs/>
          <w:lang w:bidi="th-TH"/>
        </w:rPr>
        <w:t>เทศบาลตำบลคลองหาด</w:t>
      </w:r>
    </w:p>
    <w:p w14:paraId="0067409C" w14:textId="2676FF21" w:rsidR="00EC4E49" w:rsidRPr="008D4112" w:rsidRDefault="000A0716" w:rsidP="0058012E">
      <w:pPr>
        <w:pStyle w:val="TableParagraph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8D411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จึงเป็นกลไก </w:t>
      </w:r>
      <w:r w:rsidR="003132A3">
        <w:rPr>
          <w:rFonts w:ascii="TH SarabunIT๙" w:hAnsi="TH SarabunIT๙" w:cs="TH SarabunIT๙"/>
          <w:sz w:val="32"/>
          <w:szCs w:val="32"/>
          <w:cs/>
          <w:lang w:bidi="th-TH"/>
        </w:rPr>
        <w:t>ส</w:t>
      </w:r>
      <w:r w:rsidR="003132A3">
        <w:rPr>
          <w:rFonts w:ascii="TH SarabunIT๙" w:hAnsi="TH SarabunIT๙" w:cs="TH SarabunIT๙" w:hint="cs"/>
          <w:sz w:val="32"/>
          <w:szCs w:val="32"/>
          <w:cs/>
          <w:lang w:bidi="th-TH"/>
        </w:rPr>
        <w:t>ำ</w:t>
      </w:r>
      <w:r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คัญในการยกระดับมาตรฐานการบริหารจัดการภาครัฐขององค์กรให้มีความโปร่งใส</w:t>
      </w:r>
      <w:r w:rsidRPr="008D4112">
        <w:rPr>
          <w:rFonts w:ascii="TH SarabunIT๙" w:hAnsi="TH SarabunIT๙" w:cs="TH SarabunIT๙"/>
          <w:sz w:val="32"/>
          <w:szCs w:val="32"/>
        </w:rPr>
        <w:t xml:space="preserve"> </w:t>
      </w:r>
      <w:r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มีระบบการควบคุมที่ เหมาะสม</w:t>
      </w:r>
      <w:r w:rsidRPr="008D4112">
        <w:rPr>
          <w:rFonts w:ascii="TH SarabunIT๙" w:hAnsi="TH SarabunIT๙" w:cs="TH SarabunIT๙"/>
          <w:sz w:val="32"/>
          <w:szCs w:val="32"/>
        </w:rPr>
        <w:t xml:space="preserve"> </w:t>
      </w:r>
      <w:r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และสามารถป้องกันการทุจริตได้อย่างมีประสิทธิภาพ</w:t>
      </w:r>
      <w:r w:rsidRPr="008D4112">
        <w:rPr>
          <w:rFonts w:ascii="TH SarabunIT๙" w:hAnsi="TH SarabunIT๙" w:cs="TH SarabunIT๙"/>
          <w:sz w:val="32"/>
          <w:szCs w:val="32"/>
        </w:rPr>
        <w:t xml:space="preserve"> </w:t>
      </w:r>
      <w:r w:rsidR="003132A3">
        <w:rPr>
          <w:rFonts w:ascii="TH SarabunIT๙" w:hAnsi="TH SarabunIT๙" w:cs="TH SarabunIT๙"/>
          <w:sz w:val="32"/>
          <w:szCs w:val="32"/>
          <w:cs/>
          <w:lang w:bidi="th-TH"/>
        </w:rPr>
        <w:t>อันจะน</w:t>
      </w:r>
      <w:r w:rsidR="003132A3">
        <w:rPr>
          <w:rFonts w:ascii="TH SarabunIT๙" w:hAnsi="TH SarabunIT๙" w:cs="TH SarabunIT๙" w:hint="cs"/>
          <w:sz w:val="32"/>
          <w:szCs w:val="32"/>
          <w:cs/>
          <w:lang w:bidi="th-TH"/>
        </w:rPr>
        <w:t>ำ</w:t>
      </w:r>
      <w:r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ไปสู่การเสริมสร้างความเชื่อมั่นของ ประชาชนต่อการบริหารราชการของ</w:t>
      </w:r>
      <w:r w:rsidR="0058012E">
        <w:rPr>
          <w:rFonts w:ascii="TH SarabunIT๙" w:hAnsi="TH SarabunIT๙" w:cs="TH SarabunIT๙" w:hint="cs"/>
          <w:sz w:val="32"/>
          <w:szCs w:val="32"/>
          <w:cs/>
          <w:lang w:bidi="th-TH"/>
        </w:rPr>
        <w:t>เทศบาลตำบลคลองหาด</w:t>
      </w:r>
      <w:r w:rsidRPr="008D4112">
        <w:rPr>
          <w:rFonts w:ascii="TH SarabunIT๙" w:hAnsi="TH SarabunIT๙" w:cs="TH SarabunIT๙"/>
          <w:sz w:val="32"/>
          <w:szCs w:val="32"/>
        </w:rPr>
        <w:t xml:space="preserve"> </w:t>
      </w:r>
      <w:r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แ</w:t>
      </w:r>
      <w:r w:rsidR="00C17E0A">
        <w:rPr>
          <w:rFonts w:ascii="TH SarabunIT๙" w:hAnsi="TH SarabunIT๙" w:cs="TH SarabunIT๙"/>
          <w:sz w:val="32"/>
          <w:szCs w:val="32"/>
          <w:cs/>
          <w:lang w:bidi="th-TH"/>
        </w:rPr>
        <w:t>ละสนับสนุนการพัฒนา</w:t>
      </w:r>
      <w:r w:rsidR="00C17E0A">
        <w:rPr>
          <w:rFonts w:ascii="TH SarabunIT๙" w:hAnsi="TH SarabunIT๙" w:cs="TH SarabunIT๙" w:hint="cs"/>
          <w:sz w:val="32"/>
          <w:szCs w:val="32"/>
          <w:cs/>
          <w:lang w:bidi="th-TH"/>
        </w:rPr>
        <w:t>ตำบล</w:t>
      </w:r>
      <w:r w:rsidR="0058012E">
        <w:rPr>
          <w:rFonts w:ascii="TH SarabunIT๙" w:hAnsi="TH SarabunIT๙" w:cs="TH SarabunIT๙" w:hint="cs"/>
          <w:sz w:val="32"/>
          <w:szCs w:val="32"/>
          <w:cs/>
          <w:lang w:bidi="th-TH"/>
        </w:rPr>
        <w:t>คลองหาด</w:t>
      </w:r>
      <w:r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ให้มีความ เข้มแข็งและยั่งยืนต่อไป</w:t>
      </w:r>
    </w:p>
    <w:p w14:paraId="14264517" w14:textId="77777777" w:rsidR="00EC4E49" w:rsidRPr="008D4112" w:rsidRDefault="00EC4E49" w:rsidP="003132A3">
      <w:pPr>
        <w:pStyle w:val="TableParagraph"/>
        <w:jc w:val="thaiDistribute"/>
        <w:rPr>
          <w:rFonts w:ascii="TH SarabunIT๙" w:hAnsi="TH SarabunIT๙" w:cs="TH SarabunIT๙"/>
          <w:sz w:val="32"/>
          <w:szCs w:val="32"/>
        </w:rPr>
        <w:sectPr w:rsidR="00EC4E49" w:rsidRPr="008D4112">
          <w:headerReference w:type="default" r:id="rId8"/>
          <w:pgSz w:w="12240" w:h="15840"/>
          <w:pgMar w:top="1340" w:right="1417" w:bottom="280" w:left="1417" w:header="726" w:footer="0" w:gutter="0"/>
          <w:pgNumType w:start="1"/>
          <w:cols w:space="720"/>
        </w:sectPr>
      </w:pPr>
    </w:p>
    <w:p w14:paraId="1B35417A" w14:textId="77777777" w:rsidR="00EC4E49" w:rsidRPr="00C17E0A" w:rsidRDefault="00A64F4B" w:rsidP="008D4112">
      <w:pPr>
        <w:pStyle w:val="TableParagraph"/>
        <w:rPr>
          <w:rFonts w:ascii="TH SarabunIT๙" w:hAnsi="TH SarabunIT๙" w:cs="TH SarabunIT๙"/>
          <w:b/>
          <w:bCs/>
          <w:sz w:val="32"/>
          <w:szCs w:val="32"/>
        </w:rPr>
      </w:pPr>
      <w:r w:rsidRPr="00A64F4B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lastRenderedPageBreak/>
        <mc:AlternateContent>
          <mc:Choice Requires="wps">
            <w:drawing>
              <wp:anchor distT="45720" distB="45720" distL="114300" distR="114300" simplePos="0" relativeHeight="251666944" behindDoc="1" locked="0" layoutInCell="1" allowOverlap="1" wp14:anchorId="71E3D345" wp14:editId="4C2CFF78">
                <wp:simplePos x="0" y="0"/>
                <wp:positionH relativeFrom="rightMargin">
                  <wp:posOffset>-325046</wp:posOffset>
                </wp:positionH>
                <wp:positionV relativeFrom="paragraph">
                  <wp:posOffset>-108596</wp:posOffset>
                </wp:positionV>
                <wp:extent cx="268605" cy="219710"/>
                <wp:effectExtent l="0" t="0" r="0" b="0"/>
                <wp:wrapNone/>
                <wp:docPr id="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" cy="219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5F9C46" w14:textId="77777777" w:rsidR="00A64F4B" w:rsidRDefault="00A64F4B" w:rsidP="00A64F4B">
                            <w:pPr>
                              <w:rPr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:lang w:bidi="th-TH"/>
                              </w:rPr>
                              <w:t>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3D345" id="_x0000_s1027" type="#_x0000_t202" style="position:absolute;margin-left:-25.6pt;margin-top:-8.55pt;width:21.15pt;height:17.3pt;z-index:-25164953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" filled="f" stroked="f">
                <v:textbox>
                  <w:txbxContent>
                    <w:p w14:paraId="275F9C46" w14:textId="77777777" w:rsidR="00A64F4B" w:rsidRDefault="00A64F4B" w:rsidP="00A64F4B">
                      <w:pPr>
                        <w:rPr>
                          <w:cs/>
                          <w:lang w:bidi="th-TH"/>
                        </w:rPr>
                      </w:pPr>
                      <w:r>
                        <w:rPr>
                          <w:rFonts w:hint="cs"/>
                          <w:cs/>
                          <w:lang w:bidi="th-TH"/>
                        </w:rPr>
                        <w:t>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7E0A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2. </w:t>
      </w:r>
      <w:r w:rsidR="000A0716" w:rsidRPr="00C17E0A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14:paraId="651D970D" w14:textId="7716BDD6" w:rsidR="00EC4E49" w:rsidRPr="008D4112" w:rsidRDefault="00C17E0A" w:rsidP="00596D9C">
      <w:pPr>
        <w:pStyle w:val="TableParagraph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2.1 </w:t>
      </w:r>
      <w:r w:rsidR="000A0716"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เพื่อประเมิน</w:t>
      </w:r>
      <w:r w:rsidR="000A0716" w:rsidRPr="008D4112">
        <w:rPr>
          <w:rFonts w:ascii="TH SarabunIT๙" w:hAnsi="TH SarabunIT๙" w:cs="TH SarabunIT๙"/>
          <w:sz w:val="32"/>
          <w:szCs w:val="32"/>
        </w:rPr>
        <w:t xml:space="preserve"> </w:t>
      </w:r>
      <w:r w:rsidR="000A0716"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วิเคราะห์</w:t>
      </w:r>
      <w:r w:rsidR="000A0716" w:rsidRPr="008D4112">
        <w:rPr>
          <w:rFonts w:ascii="TH SarabunIT๙" w:hAnsi="TH SarabunIT๙" w:cs="TH SarabunIT๙"/>
          <w:sz w:val="32"/>
          <w:szCs w:val="32"/>
        </w:rPr>
        <w:t xml:space="preserve"> </w:t>
      </w:r>
      <w:r w:rsidR="000A0716"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และระบุความเสี่ยงที่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อาจจะก่อให้เกิดการทุจริตในการด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ำ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เนินงานของ</w:t>
      </w:r>
      <w:r w:rsidR="0058012E">
        <w:rPr>
          <w:rFonts w:ascii="TH SarabunIT๙" w:hAnsi="TH SarabunIT๙" w:cs="TH SarabunIT๙" w:hint="cs"/>
          <w:sz w:val="32"/>
          <w:szCs w:val="32"/>
          <w:cs/>
          <w:lang w:bidi="th-TH"/>
        </w:rPr>
        <w:t>เทศบาลตำบลคลองหาด</w:t>
      </w:r>
      <w:r w:rsidR="000A0716" w:rsidRPr="008D4112">
        <w:rPr>
          <w:rFonts w:ascii="TH SarabunIT๙" w:hAnsi="TH SarabunIT๙" w:cs="TH SarabunIT๙"/>
          <w:sz w:val="32"/>
          <w:szCs w:val="32"/>
        </w:rPr>
        <w:t xml:space="preserve"> </w:t>
      </w:r>
      <w:r w:rsidR="000A0716"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ทั้งในด้านกระบวนการปฏิบัติงาน</w:t>
      </w:r>
      <w:r w:rsidR="000A0716" w:rsidRPr="008D411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การใช้อ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ำ</w:t>
      </w:r>
      <w:r w:rsidR="000A0716"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นาจหน้าที่</w:t>
      </w:r>
      <w:r w:rsidR="000A0716" w:rsidRPr="008D4112">
        <w:rPr>
          <w:rFonts w:ascii="TH SarabunIT๙" w:hAnsi="TH SarabunIT๙" w:cs="TH SarabunIT๙"/>
          <w:sz w:val="32"/>
          <w:szCs w:val="32"/>
        </w:rPr>
        <w:t xml:space="preserve"> </w:t>
      </w:r>
      <w:r w:rsidR="000A0716"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และการบริหารจัดการทรัพยากรของ ภาครัฐ</w:t>
      </w:r>
    </w:p>
    <w:p w14:paraId="3B38C6CF" w14:textId="77777777" w:rsidR="00EC4E49" w:rsidRPr="008D4112" w:rsidRDefault="00C17E0A" w:rsidP="00596D9C">
      <w:pPr>
        <w:pStyle w:val="TableParagraph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2.2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เพื่อก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ำ</w:t>
      </w:r>
      <w:r w:rsidR="000A0716"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หนดมาตรฐาน</w:t>
      </w:r>
      <w:r w:rsidR="000A0716" w:rsidRPr="008D4112">
        <w:rPr>
          <w:rFonts w:ascii="TH SarabunIT๙" w:hAnsi="TH SarabunIT๙" w:cs="TH SarabunIT๙"/>
          <w:sz w:val="32"/>
          <w:szCs w:val="32"/>
        </w:rPr>
        <w:t xml:space="preserve"> </w:t>
      </w:r>
      <w:r w:rsidR="000A0716"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แนวทาง</w:t>
      </w:r>
      <w:r w:rsidR="000A0716" w:rsidRPr="008D4112">
        <w:rPr>
          <w:rFonts w:ascii="TH SarabunIT๙" w:hAnsi="TH SarabunIT๙" w:cs="TH SarabunIT๙"/>
          <w:sz w:val="32"/>
          <w:szCs w:val="32"/>
        </w:rPr>
        <w:t xml:space="preserve"> </w:t>
      </w:r>
      <w:r w:rsidR="000A0716"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และกลไกในการป้องกันและลดความเสี่ยงต่อการทุจริตที่อาจเกิ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ดขึ้น ในกระบวนการด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ำ</w:t>
      </w:r>
      <w:r w:rsidR="000A0716"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เนินงานของหน่วยงานอย่างเป็นระบบ</w:t>
      </w:r>
    </w:p>
    <w:p w14:paraId="0C2FBB0F" w14:textId="77777777" w:rsidR="004C677E" w:rsidRDefault="00C17E0A" w:rsidP="00596D9C">
      <w:pPr>
        <w:pStyle w:val="TableParagraph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2.3 </w:t>
      </w:r>
      <w:r w:rsidR="000A0716"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เพื่อเสริมสร้างระบบการบริหารจัดการที่มีความโปร่งใส</w:t>
      </w:r>
      <w:r w:rsidR="000A0716" w:rsidRPr="008D4112">
        <w:rPr>
          <w:rFonts w:ascii="TH SarabunIT๙" w:hAnsi="TH SarabunIT๙" w:cs="TH SarabunIT๙"/>
          <w:sz w:val="32"/>
          <w:szCs w:val="32"/>
        </w:rPr>
        <w:t xml:space="preserve"> </w:t>
      </w:r>
      <w:r w:rsidR="000A0716"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ตรวจสอบได้</w:t>
      </w:r>
      <w:r w:rsidR="004C677E">
        <w:rPr>
          <w:rFonts w:ascii="TH SarabunIT๙" w:hAnsi="TH SarabunIT๙" w:cs="TH SarabunIT๙"/>
          <w:sz w:val="32"/>
          <w:szCs w:val="32"/>
          <w:cs/>
          <w:lang w:bidi="th-TH"/>
        </w:rPr>
        <w:t>และสอดคล้องกับหลัก</w:t>
      </w:r>
    </w:p>
    <w:p w14:paraId="1E27E958" w14:textId="77777777" w:rsidR="00EC4E49" w:rsidRPr="008D4112" w:rsidRDefault="000A0716" w:rsidP="004C677E">
      <w:pPr>
        <w:pStyle w:val="TableParagraph"/>
        <w:jc w:val="thaiDistribute"/>
        <w:rPr>
          <w:rFonts w:ascii="TH SarabunIT๙" w:hAnsi="TH SarabunIT๙" w:cs="TH SarabunIT๙"/>
          <w:sz w:val="32"/>
          <w:szCs w:val="32"/>
        </w:rPr>
      </w:pPr>
      <w:r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ธรรมา</w:t>
      </w:r>
      <w:proofErr w:type="spellStart"/>
      <w:r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ภิ</w:t>
      </w:r>
      <w:proofErr w:type="spellEnd"/>
      <w:r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บาลในการบริหารราชการของ</w:t>
      </w:r>
      <w:r w:rsidR="00C17E0A">
        <w:rPr>
          <w:rFonts w:ascii="TH SarabunIT๙" w:hAnsi="TH SarabunIT๙" w:cs="TH SarabunIT๙" w:hint="cs"/>
          <w:sz w:val="32"/>
          <w:szCs w:val="32"/>
          <w:cs/>
          <w:lang w:bidi="th-TH"/>
        </w:rPr>
        <w:t>องค์การบริหารส่วนตำบลไทรทอง</w:t>
      </w:r>
    </w:p>
    <w:p w14:paraId="7C2FA5F6" w14:textId="757FEA01" w:rsidR="00EC4E49" w:rsidRPr="008D4112" w:rsidRDefault="00C17E0A" w:rsidP="00596D9C">
      <w:pPr>
        <w:pStyle w:val="TableParagraph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2.4 </w:t>
      </w:r>
      <w:r w:rsidR="000A0716"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เพื่อส่งเสริมให้บุคลากรของ</w:t>
      </w:r>
      <w:r w:rsidR="0058012E">
        <w:rPr>
          <w:rFonts w:ascii="TH SarabunIT๙" w:hAnsi="TH SarabunIT๙" w:cs="TH SarabunIT๙" w:hint="cs"/>
          <w:sz w:val="32"/>
          <w:szCs w:val="32"/>
          <w:cs/>
          <w:lang w:bidi="th-TH"/>
        </w:rPr>
        <w:t>เทศบาลตำบลคลองหาด</w:t>
      </w:r>
      <w:r w:rsidR="000A0716"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มีความรู้</w:t>
      </w:r>
      <w:r w:rsidR="000A0716" w:rsidRPr="008D4112">
        <w:rPr>
          <w:rFonts w:ascii="TH SarabunIT๙" w:hAnsi="TH SarabunIT๙" w:cs="TH SarabunIT๙"/>
          <w:sz w:val="32"/>
          <w:szCs w:val="32"/>
        </w:rPr>
        <w:t xml:space="preserve"> </w:t>
      </w:r>
      <w:r w:rsidR="000A0716"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ความเข้าใจ</w:t>
      </w:r>
      <w:r w:rsidR="000A0716" w:rsidRPr="008D4112">
        <w:rPr>
          <w:rFonts w:ascii="TH SarabunIT๙" w:hAnsi="TH SarabunIT๙" w:cs="TH SarabunIT๙"/>
          <w:sz w:val="32"/>
          <w:szCs w:val="32"/>
        </w:rPr>
        <w:t xml:space="preserve"> </w:t>
      </w:r>
      <w:r w:rsidR="000A0716"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และตระ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หนักถึง ความส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ำ</w:t>
      </w:r>
      <w:r w:rsidR="000A0716"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คัญของการป้องกันการทุจริต</w:t>
      </w:r>
      <w:r w:rsidR="000A0716" w:rsidRPr="008D4112">
        <w:rPr>
          <w:rFonts w:ascii="TH SarabunIT๙" w:hAnsi="TH SarabunIT๙" w:cs="TH SarabunIT๙"/>
          <w:sz w:val="32"/>
          <w:szCs w:val="32"/>
        </w:rPr>
        <w:t xml:space="preserve"> </w:t>
      </w:r>
      <w:r w:rsidR="000A0716"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รวมทั้งปฏิบัติหน้าที่ด้วยความซื่อสัตย์สุจริต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และยึดถือประโยชน์ส่วนรวมเป็น ส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ำ</w:t>
      </w:r>
      <w:r w:rsidR="000A0716"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คัญ</w:t>
      </w:r>
    </w:p>
    <w:p w14:paraId="4AFEDC22" w14:textId="28B2C087" w:rsidR="00EC4E49" w:rsidRPr="008D4112" w:rsidRDefault="00C17E0A" w:rsidP="00596D9C">
      <w:pPr>
        <w:pStyle w:val="TableParagraph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2.5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เพื่อสนับสนุนการด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ำ</w:t>
      </w:r>
      <w:r w:rsidR="000A0716"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เนินงานของ</w:t>
      </w:r>
      <w:r w:rsidR="0058012E">
        <w:rPr>
          <w:rFonts w:ascii="TH SarabunIT๙" w:hAnsi="TH SarabunIT๙" w:cs="TH SarabunIT๙" w:hint="cs"/>
          <w:sz w:val="32"/>
          <w:szCs w:val="32"/>
          <w:cs/>
          <w:lang w:bidi="th-TH"/>
        </w:rPr>
        <w:t>เทศบาลตำบลคลองหาด</w:t>
      </w:r>
      <w:r w:rsidR="000A0716"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ให้สอดคล้องกับนโยบายของภาครัฐและแนว ทางการประเ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มินคุณธรรมและความโปร่งใสในการด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ำ</w:t>
      </w:r>
      <w:r w:rsidR="000A0716"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เนินงานของหน่วยงานภาครัฐ</w:t>
      </w:r>
      <w:r w:rsidR="000A0716" w:rsidRPr="008D4112">
        <w:rPr>
          <w:rFonts w:ascii="TH SarabunIT๙" w:hAnsi="TH SarabunIT๙" w:cs="TH SarabunIT๙"/>
          <w:sz w:val="32"/>
          <w:szCs w:val="32"/>
        </w:rPr>
        <w:t xml:space="preserve"> (ITA)</w:t>
      </w:r>
    </w:p>
    <w:p w14:paraId="2E4FD14E" w14:textId="77777777" w:rsidR="00EC4E49" w:rsidRPr="008D4112" w:rsidRDefault="00C17E0A" w:rsidP="00596D9C">
      <w:pPr>
        <w:pStyle w:val="TableParagraph"/>
        <w:jc w:val="thaiDistribute"/>
        <w:rPr>
          <w:rFonts w:ascii="TH SarabunIT๙" w:eastAsia="Tahoma" w:hAnsi="TH SarabunIT๙" w:cs="TH SarabunIT๙"/>
          <w:b/>
          <w:bCs/>
          <w:sz w:val="32"/>
          <w:szCs w:val="32"/>
        </w:rPr>
      </w:pPr>
      <w:r>
        <w:rPr>
          <w:rFonts w:ascii="TH SarabunIT๙" w:eastAsia="Tahoma" w:hAnsi="TH SarabunIT๙" w:cs="TH SarabunIT๙" w:hint="cs"/>
          <w:b/>
          <w:bCs/>
          <w:sz w:val="32"/>
          <w:szCs w:val="32"/>
          <w:cs/>
          <w:lang w:bidi="th-TH"/>
        </w:rPr>
        <w:t xml:space="preserve">3. </w:t>
      </w:r>
      <w:r w:rsidR="000A0716" w:rsidRPr="008D4112">
        <w:rPr>
          <w:rFonts w:ascii="TH SarabunIT๙" w:eastAsia="Tahoma" w:hAnsi="TH SarabunIT๙" w:cs="TH SarabunIT๙"/>
          <w:b/>
          <w:bCs/>
          <w:sz w:val="32"/>
          <w:szCs w:val="32"/>
          <w:cs/>
          <w:lang w:bidi="th-TH"/>
        </w:rPr>
        <w:t>ประโยชน์ที่คาดว่าจะได้รับ</w:t>
      </w:r>
    </w:p>
    <w:p w14:paraId="471D65B7" w14:textId="077AFF5C" w:rsidR="00EC4E49" w:rsidRPr="008D4112" w:rsidRDefault="000A0716" w:rsidP="00596D9C">
      <w:pPr>
        <w:pStyle w:val="TableParagraph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D4112">
        <w:rPr>
          <w:rFonts w:ascii="TH SarabunIT๙" w:hAnsi="TH SarabunIT๙" w:cs="TH SarabunIT๙"/>
          <w:sz w:val="32"/>
          <w:szCs w:val="32"/>
        </w:rPr>
        <w:t xml:space="preserve">3.1 </w:t>
      </w:r>
      <w:r w:rsidR="0058012E">
        <w:rPr>
          <w:rFonts w:ascii="TH SarabunIT๙" w:hAnsi="TH SarabunIT๙" w:cs="TH SarabunIT๙" w:hint="cs"/>
          <w:sz w:val="32"/>
          <w:szCs w:val="32"/>
          <w:cs/>
          <w:lang w:bidi="th-TH"/>
        </w:rPr>
        <w:t>เทศบาลตำบลคลองหาด</w:t>
      </w:r>
      <w:r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สามารถทราบถึงจุดเ</w:t>
      </w:r>
      <w:r w:rsidR="00C17E0A">
        <w:rPr>
          <w:rFonts w:ascii="TH SarabunIT๙" w:hAnsi="TH SarabunIT๙" w:cs="TH SarabunIT๙"/>
          <w:sz w:val="32"/>
          <w:szCs w:val="32"/>
          <w:cs/>
          <w:lang w:bidi="th-TH"/>
        </w:rPr>
        <w:t>สี่ยงหรือช่องว่างของกระบวนการด</w:t>
      </w:r>
      <w:r w:rsidR="00C17E0A">
        <w:rPr>
          <w:rFonts w:ascii="TH SarabunIT๙" w:hAnsi="TH SarabunIT๙" w:cs="TH SarabunIT๙" w:hint="cs"/>
          <w:sz w:val="32"/>
          <w:szCs w:val="32"/>
          <w:cs/>
          <w:lang w:bidi="th-TH"/>
        </w:rPr>
        <w:t>ำ</w:t>
      </w:r>
      <w:r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เนินงานที่อาจ</w:t>
      </w:r>
      <w:r w:rsidRPr="008D4112">
        <w:rPr>
          <w:rFonts w:ascii="TH SarabunIT๙" w:hAnsi="TH SarabunIT๙" w:cs="TH SarabunIT๙"/>
          <w:sz w:val="32"/>
          <w:szCs w:val="32"/>
        </w:rPr>
        <w:t xml:space="preserve"> </w:t>
      </w:r>
      <w:r w:rsidR="00C17E0A">
        <w:rPr>
          <w:rFonts w:ascii="TH SarabunIT๙" w:hAnsi="TH SarabunIT๙" w:cs="TH SarabunIT๙"/>
          <w:sz w:val="32"/>
          <w:szCs w:val="32"/>
          <w:cs/>
          <w:lang w:bidi="th-TH"/>
        </w:rPr>
        <w:t>น</w:t>
      </w:r>
      <w:r w:rsidR="00C17E0A">
        <w:rPr>
          <w:rFonts w:ascii="TH SarabunIT๙" w:hAnsi="TH SarabunIT๙" w:cs="TH SarabunIT๙" w:hint="cs"/>
          <w:sz w:val="32"/>
          <w:szCs w:val="32"/>
          <w:cs/>
          <w:lang w:bidi="th-TH"/>
        </w:rPr>
        <w:t>ำ</w:t>
      </w:r>
      <w:r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ไปสู่</w:t>
      </w:r>
      <w:r w:rsidRPr="008D4112">
        <w:rPr>
          <w:rFonts w:ascii="TH SarabunIT๙" w:hAnsi="TH SarabunIT๙" w:cs="TH SarabunIT๙"/>
          <w:sz w:val="32"/>
          <w:szCs w:val="32"/>
        </w:rPr>
        <w:t xml:space="preserve"> </w:t>
      </w:r>
      <w:r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การทุจริต</w:t>
      </w:r>
      <w:r w:rsidRPr="008D4112">
        <w:rPr>
          <w:rFonts w:ascii="TH SarabunIT๙" w:hAnsi="TH SarabunIT๙" w:cs="TH SarabunIT๙"/>
          <w:sz w:val="32"/>
          <w:szCs w:val="32"/>
        </w:rPr>
        <w:t xml:space="preserve"> </w:t>
      </w:r>
      <w:r w:rsidR="00C17E0A">
        <w:rPr>
          <w:rFonts w:ascii="TH SarabunIT๙" w:hAnsi="TH SarabunIT๙" w:cs="TH SarabunIT๙"/>
          <w:sz w:val="32"/>
          <w:szCs w:val="32"/>
          <w:cs/>
          <w:lang w:bidi="th-TH"/>
        </w:rPr>
        <w:t>และสามารถก</w:t>
      </w:r>
      <w:r w:rsidR="00C17E0A">
        <w:rPr>
          <w:rFonts w:ascii="TH SarabunIT๙" w:hAnsi="TH SarabunIT๙" w:cs="TH SarabunIT๙" w:hint="cs"/>
          <w:sz w:val="32"/>
          <w:szCs w:val="32"/>
          <w:cs/>
          <w:lang w:bidi="th-TH"/>
        </w:rPr>
        <w:t>ำ</w:t>
      </w:r>
      <w:r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หนดมาตรการป้องกันได้อย่างเหมาะสม</w:t>
      </w:r>
    </w:p>
    <w:p w14:paraId="4DD40927" w14:textId="77777777" w:rsidR="00EC4E49" w:rsidRPr="008D4112" w:rsidRDefault="000A0716" w:rsidP="00596D9C">
      <w:pPr>
        <w:pStyle w:val="TableParagraph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D4112">
        <w:rPr>
          <w:rFonts w:ascii="TH SarabunIT๙" w:hAnsi="TH SarabunIT๙" w:cs="TH SarabunIT๙"/>
          <w:sz w:val="32"/>
          <w:szCs w:val="32"/>
        </w:rPr>
        <w:t xml:space="preserve">3.2 </w:t>
      </w:r>
      <w:r w:rsidR="00C17E0A">
        <w:rPr>
          <w:rFonts w:ascii="TH SarabunIT๙" w:hAnsi="TH SarabunIT๙" w:cs="TH SarabunIT๙"/>
          <w:sz w:val="32"/>
          <w:szCs w:val="32"/>
          <w:cs/>
          <w:lang w:bidi="th-TH"/>
        </w:rPr>
        <w:t>การด</w:t>
      </w:r>
      <w:r w:rsidR="00C17E0A">
        <w:rPr>
          <w:rFonts w:ascii="TH SarabunIT๙" w:hAnsi="TH SarabunIT๙" w:cs="TH SarabunIT๙" w:hint="cs"/>
          <w:sz w:val="32"/>
          <w:szCs w:val="32"/>
          <w:cs/>
          <w:lang w:bidi="th-TH"/>
        </w:rPr>
        <w:t>ำ</w:t>
      </w:r>
      <w:r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เนินงานของหน่วยงานมีความโปร่งใส</w:t>
      </w:r>
      <w:r w:rsidRPr="008D4112">
        <w:rPr>
          <w:rFonts w:ascii="TH SarabunIT๙" w:hAnsi="TH SarabunIT๙" w:cs="TH SarabunIT๙"/>
          <w:sz w:val="32"/>
          <w:szCs w:val="32"/>
        </w:rPr>
        <w:t xml:space="preserve"> </w:t>
      </w:r>
      <w:r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มีระบบควบคุมภายในที่มีประสิทธิภาพ</w:t>
      </w:r>
      <w:r w:rsidRPr="008D4112">
        <w:rPr>
          <w:rFonts w:ascii="TH SarabunIT๙" w:hAnsi="TH SarabunIT๙" w:cs="TH SarabunIT๙"/>
          <w:sz w:val="32"/>
          <w:szCs w:val="32"/>
        </w:rPr>
        <w:t xml:space="preserve"> </w:t>
      </w:r>
      <w:r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และสามารถ ตรวจสอบได้ทุกขั้นตอน</w:t>
      </w:r>
    </w:p>
    <w:p w14:paraId="5A6FF7AE" w14:textId="52253F8D" w:rsidR="00EC4E49" w:rsidRPr="008D4112" w:rsidRDefault="000A0716" w:rsidP="00596D9C">
      <w:pPr>
        <w:pStyle w:val="TableParagraph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D4112">
        <w:rPr>
          <w:rFonts w:ascii="TH SarabunIT๙" w:hAnsi="TH SarabunIT๙" w:cs="TH SarabunIT๙"/>
          <w:sz w:val="32"/>
          <w:szCs w:val="32"/>
        </w:rPr>
        <w:t xml:space="preserve">3.3 </w:t>
      </w:r>
      <w:r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บุคลากรของ</w:t>
      </w:r>
      <w:r w:rsidR="0058012E">
        <w:rPr>
          <w:rFonts w:ascii="TH SarabunIT๙" w:hAnsi="TH SarabunIT๙" w:cs="TH SarabunIT๙" w:hint="cs"/>
          <w:sz w:val="32"/>
          <w:szCs w:val="32"/>
          <w:cs/>
          <w:lang w:bidi="th-TH"/>
        </w:rPr>
        <w:t>เทศบาลตำบลคลองหาด</w:t>
      </w:r>
      <w:r w:rsidRPr="008D4112">
        <w:rPr>
          <w:rFonts w:ascii="TH SarabunIT๙" w:hAnsi="TH SarabunIT๙" w:cs="TH SarabunIT๙"/>
          <w:sz w:val="32"/>
          <w:szCs w:val="32"/>
        </w:rPr>
        <w:t xml:space="preserve"> </w:t>
      </w:r>
      <w:r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มีความตระหนักรู้เกี่ยวกับความเสี่ยงการทุจริต</w:t>
      </w:r>
      <w:r w:rsidRPr="008D4112">
        <w:rPr>
          <w:rFonts w:ascii="TH SarabunIT๙" w:hAnsi="TH SarabunIT๙" w:cs="TH SarabunIT๙"/>
          <w:sz w:val="32"/>
          <w:szCs w:val="32"/>
        </w:rPr>
        <w:t xml:space="preserve"> </w:t>
      </w:r>
      <w:r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และมี</w:t>
      </w:r>
      <w:r w:rsidRPr="008D4112">
        <w:rPr>
          <w:rFonts w:ascii="TH SarabunIT๙" w:hAnsi="TH SarabunIT๙" w:cs="TH SarabunIT๙"/>
          <w:sz w:val="32"/>
          <w:szCs w:val="32"/>
        </w:rPr>
        <w:t xml:space="preserve"> </w:t>
      </w:r>
      <w:r w:rsidR="00C17E0A">
        <w:rPr>
          <w:rFonts w:ascii="TH SarabunIT๙" w:hAnsi="TH SarabunIT๙" w:cs="TH SarabunIT๙"/>
          <w:sz w:val="32"/>
          <w:szCs w:val="32"/>
          <w:cs/>
          <w:lang w:bidi="th-TH"/>
        </w:rPr>
        <w:t>จิตส</w:t>
      </w:r>
      <w:r w:rsidR="00C17E0A">
        <w:rPr>
          <w:rFonts w:ascii="TH SarabunIT๙" w:hAnsi="TH SarabunIT๙" w:cs="TH SarabunIT๙" w:hint="cs"/>
          <w:sz w:val="32"/>
          <w:szCs w:val="32"/>
          <w:cs/>
          <w:lang w:bidi="th-TH"/>
        </w:rPr>
        <w:t>ำ</w:t>
      </w:r>
      <w:r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นึกในการปฏิบัติหน้าที่ด้วยความซื่อสัตย์สุจริต</w:t>
      </w:r>
    </w:p>
    <w:p w14:paraId="147DB83D" w14:textId="77777777" w:rsidR="00EC4E49" w:rsidRPr="008D4112" w:rsidRDefault="000A0716" w:rsidP="00596D9C">
      <w:pPr>
        <w:pStyle w:val="TableParagraph"/>
        <w:jc w:val="thaiDistribute"/>
        <w:rPr>
          <w:rFonts w:ascii="TH SarabunIT๙" w:eastAsia="Tahoma" w:hAnsi="TH SarabunIT๙" w:cs="TH SarabunIT๙"/>
          <w:b/>
          <w:bCs/>
          <w:sz w:val="32"/>
          <w:szCs w:val="32"/>
        </w:rPr>
      </w:pPr>
      <w:r w:rsidRPr="008D4112">
        <w:rPr>
          <w:rFonts w:ascii="TH SarabunIT๙" w:eastAsia="Tahoma" w:hAnsi="TH SarabunIT๙" w:cs="TH SarabunIT๙"/>
          <w:b/>
          <w:bCs/>
          <w:sz w:val="32"/>
          <w:szCs w:val="32"/>
          <w:cs/>
          <w:lang w:bidi="th-TH"/>
        </w:rPr>
        <w:t>๔</w:t>
      </w:r>
      <w:r w:rsidRPr="008D4112">
        <w:rPr>
          <w:rFonts w:ascii="TH SarabunIT๙" w:eastAsia="Tahoma" w:hAnsi="TH SarabunIT๙" w:cs="TH SarabunIT๙"/>
          <w:b/>
          <w:bCs/>
          <w:sz w:val="32"/>
          <w:szCs w:val="32"/>
        </w:rPr>
        <w:t>.</w:t>
      </w:r>
      <w:r w:rsidRPr="008D4112">
        <w:rPr>
          <w:rFonts w:ascii="TH SarabunIT๙" w:eastAsia="Tahoma" w:hAnsi="TH SarabunIT๙" w:cs="TH SarabunIT๙"/>
          <w:b/>
          <w:bCs/>
          <w:sz w:val="32"/>
          <w:szCs w:val="32"/>
          <w:cs/>
          <w:lang w:bidi="th-TH"/>
        </w:rPr>
        <w:t>ความหมายของการทุจริต</w:t>
      </w:r>
    </w:p>
    <w:p w14:paraId="3611B076" w14:textId="77777777" w:rsidR="00EC4E49" w:rsidRPr="008D4112" w:rsidRDefault="000A0716" w:rsidP="00596D9C">
      <w:pPr>
        <w:pStyle w:val="TableParagraph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พระราชบัญญัติมาตรการฝ่ายบริหารและปราบปรามการทุจริต</w:t>
      </w:r>
      <w:r w:rsidRPr="008D4112">
        <w:rPr>
          <w:rFonts w:ascii="TH SarabunIT๙" w:hAnsi="TH SarabunIT๙" w:cs="TH SarabunIT๙"/>
          <w:sz w:val="32"/>
          <w:szCs w:val="32"/>
        </w:rPr>
        <w:t xml:space="preserve"> </w:t>
      </w:r>
      <w:r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พ</w:t>
      </w:r>
      <w:r w:rsidRPr="008D4112">
        <w:rPr>
          <w:rFonts w:ascii="TH SarabunIT๙" w:hAnsi="TH SarabunIT๙" w:cs="TH SarabunIT๙"/>
          <w:sz w:val="32"/>
          <w:szCs w:val="32"/>
        </w:rPr>
        <w:t>.</w:t>
      </w:r>
      <w:r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ศ</w:t>
      </w:r>
      <w:r w:rsidRPr="008D4112">
        <w:rPr>
          <w:rFonts w:ascii="TH SarabunIT๙" w:hAnsi="TH SarabunIT๙" w:cs="TH SarabunIT๙"/>
          <w:sz w:val="32"/>
          <w:szCs w:val="32"/>
        </w:rPr>
        <w:t xml:space="preserve">. </w:t>
      </w:r>
      <w:r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๒๕๕๑</w:t>
      </w:r>
      <w:r w:rsidRPr="008D4112">
        <w:rPr>
          <w:rFonts w:ascii="TH SarabunIT๙" w:hAnsi="TH SarabunIT๙" w:cs="TH SarabunIT๙"/>
          <w:sz w:val="32"/>
          <w:szCs w:val="32"/>
        </w:rPr>
        <w:t xml:space="preserve"> </w:t>
      </w:r>
      <w:r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มาตรา</w:t>
      </w:r>
      <w:r w:rsidRPr="008D4112">
        <w:rPr>
          <w:rFonts w:ascii="TH SarabunIT๙" w:hAnsi="TH SarabunIT๙" w:cs="TH SarabunIT๙"/>
          <w:sz w:val="32"/>
          <w:szCs w:val="32"/>
        </w:rPr>
        <w:t xml:space="preserve"> </w:t>
      </w:r>
      <w:r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๓</w:t>
      </w:r>
      <w:r w:rsidRPr="008D4112">
        <w:rPr>
          <w:rFonts w:ascii="TH SarabunIT๙" w:hAnsi="TH SarabunIT๙" w:cs="TH SarabunIT๙"/>
          <w:sz w:val="32"/>
          <w:szCs w:val="32"/>
        </w:rPr>
        <w:t xml:space="preserve"> “</w:t>
      </w:r>
      <w:r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ทุจริตในภาครัฐ</w:t>
      </w:r>
      <w:r w:rsidRPr="008D4112">
        <w:rPr>
          <w:rFonts w:ascii="TH SarabunIT๙" w:hAnsi="TH SarabunIT๙" w:cs="TH SarabunIT๙"/>
          <w:sz w:val="32"/>
          <w:szCs w:val="32"/>
        </w:rPr>
        <w:t xml:space="preserve">” </w:t>
      </w:r>
      <w:r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หมายความว่า</w:t>
      </w:r>
      <w:r w:rsidRPr="008D4112">
        <w:rPr>
          <w:rFonts w:ascii="TH SarabunIT๙" w:hAnsi="TH SarabunIT๙" w:cs="TH SarabunIT๙"/>
          <w:sz w:val="32"/>
          <w:szCs w:val="32"/>
        </w:rPr>
        <w:t xml:space="preserve"> </w:t>
      </w:r>
      <w:r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ทุจริตต่อหน้าที่หรือประพฤติมิชอบในภาครัฐ</w:t>
      </w:r>
      <w:r w:rsidRPr="008D4112">
        <w:rPr>
          <w:rFonts w:ascii="TH SarabunIT๙" w:hAnsi="TH SarabunIT๙" w:cs="TH SarabunIT๙"/>
          <w:sz w:val="32"/>
          <w:szCs w:val="32"/>
        </w:rPr>
        <w:t xml:space="preserve"> “</w:t>
      </w:r>
      <w:r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ทุจริตต่อหน้าที่</w:t>
      </w:r>
      <w:r w:rsidRPr="008D4112">
        <w:rPr>
          <w:rFonts w:ascii="TH SarabunIT๙" w:hAnsi="TH SarabunIT๙" w:cs="TH SarabunIT๙"/>
          <w:sz w:val="32"/>
          <w:szCs w:val="32"/>
        </w:rPr>
        <w:t xml:space="preserve">” </w:t>
      </w:r>
      <w:r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หมายความว่า</w:t>
      </w:r>
      <w:r w:rsidRPr="008D4112">
        <w:rPr>
          <w:rFonts w:ascii="TH SarabunIT๙" w:hAnsi="TH SarabunIT๙" w:cs="TH SarabunIT๙"/>
          <w:sz w:val="32"/>
          <w:szCs w:val="32"/>
        </w:rPr>
        <w:t xml:space="preserve"> </w:t>
      </w:r>
      <w:r w:rsidRPr="008D411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ปฏิบัติหรือละเว้น </w:t>
      </w:r>
      <w:r w:rsidR="00596D9C">
        <w:rPr>
          <w:rFonts w:ascii="TH SarabunIT๙" w:hAnsi="TH SarabunIT๙" w:cs="TH SarabunIT๙"/>
          <w:sz w:val="32"/>
          <w:szCs w:val="32"/>
          <w:cs/>
          <w:lang w:bidi="th-TH"/>
        </w:rPr>
        <w:t>การปฏิบัติอย่างใดอย่างหนึ่งในต</w:t>
      </w:r>
      <w:r w:rsidR="00596D9C">
        <w:rPr>
          <w:rFonts w:ascii="TH SarabunIT๙" w:hAnsi="TH SarabunIT๙" w:cs="TH SarabunIT๙" w:hint="cs"/>
          <w:sz w:val="32"/>
          <w:szCs w:val="32"/>
          <w:cs/>
          <w:lang w:bidi="th-TH"/>
        </w:rPr>
        <w:t>ำ</w:t>
      </w:r>
      <w:r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แหน่งหรือปฏิบัติ</w:t>
      </w:r>
      <w:r w:rsidRPr="008D4112">
        <w:rPr>
          <w:rFonts w:ascii="TH SarabunIT๙" w:hAnsi="TH SarabunIT๙" w:cs="TH SarabunIT๙"/>
          <w:sz w:val="32"/>
          <w:szCs w:val="32"/>
        </w:rPr>
        <w:t xml:space="preserve"> </w:t>
      </w:r>
      <w:r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หรือละเว้นการปฏิบัติอย</w:t>
      </w:r>
      <w:r w:rsidR="00596D9C">
        <w:rPr>
          <w:rFonts w:ascii="TH SarabunIT๙" w:hAnsi="TH SarabunIT๙" w:cs="TH SarabunIT๙"/>
          <w:sz w:val="32"/>
          <w:szCs w:val="32"/>
          <w:cs/>
          <w:lang w:bidi="th-TH"/>
        </w:rPr>
        <w:t>่างใดในพฤติการณ์อย่างใดที่อาจท</w:t>
      </w:r>
      <w:r w:rsidR="00596D9C">
        <w:rPr>
          <w:rFonts w:ascii="TH SarabunIT๙" w:hAnsi="TH SarabunIT๙" w:cs="TH SarabunIT๙" w:hint="cs"/>
          <w:sz w:val="32"/>
          <w:szCs w:val="32"/>
          <w:cs/>
          <w:lang w:bidi="th-TH"/>
        </w:rPr>
        <w:t>ำ</w:t>
      </w:r>
      <w:r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ให้ ผู้อ</w:t>
      </w:r>
      <w:r w:rsidR="00596D9C">
        <w:rPr>
          <w:rFonts w:ascii="TH SarabunIT๙" w:hAnsi="TH SarabunIT๙" w:cs="TH SarabunIT๙"/>
          <w:sz w:val="32"/>
          <w:szCs w:val="32"/>
          <w:cs/>
          <w:lang w:bidi="th-TH"/>
        </w:rPr>
        <w:t>ื่นเชื่อว่ามีต</w:t>
      </w:r>
      <w:r w:rsidR="00596D9C">
        <w:rPr>
          <w:rFonts w:ascii="TH SarabunIT๙" w:hAnsi="TH SarabunIT๙" w:cs="TH SarabunIT๙" w:hint="cs"/>
          <w:sz w:val="32"/>
          <w:szCs w:val="32"/>
          <w:cs/>
          <w:lang w:bidi="th-TH"/>
        </w:rPr>
        <w:t>ำ</w:t>
      </w:r>
      <w:r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แหน่งหรือหน้าที่</w:t>
      </w:r>
      <w:r w:rsidRPr="008D4112">
        <w:rPr>
          <w:rFonts w:ascii="TH SarabunIT๙" w:hAnsi="TH SarabunIT๙" w:cs="TH SarabunIT๙"/>
          <w:sz w:val="32"/>
          <w:szCs w:val="32"/>
        </w:rPr>
        <w:t xml:space="preserve"> </w:t>
      </w:r>
      <w:r w:rsidR="00596D9C">
        <w:rPr>
          <w:rFonts w:ascii="TH SarabunIT๙" w:hAnsi="TH SarabunIT๙" w:cs="TH SarabunIT๙"/>
          <w:sz w:val="32"/>
          <w:szCs w:val="32"/>
          <w:cs/>
          <w:lang w:bidi="th-TH"/>
        </w:rPr>
        <w:t>ทั้งที่ตนมิได้มีต</w:t>
      </w:r>
      <w:r w:rsidR="00596D9C">
        <w:rPr>
          <w:rFonts w:ascii="TH SarabunIT๙" w:hAnsi="TH SarabunIT๙" w:cs="TH SarabunIT๙" w:hint="cs"/>
          <w:sz w:val="32"/>
          <w:szCs w:val="32"/>
          <w:cs/>
          <w:lang w:bidi="th-TH"/>
        </w:rPr>
        <w:t>ำ</w:t>
      </w:r>
      <w:r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แหน่งหรือหน้าที่นั้น</w:t>
      </w:r>
      <w:r w:rsidRPr="008D4112">
        <w:rPr>
          <w:rFonts w:ascii="TH SarabunIT๙" w:hAnsi="TH SarabunIT๙" w:cs="TH SarabunIT๙"/>
          <w:sz w:val="32"/>
          <w:szCs w:val="32"/>
        </w:rPr>
        <w:t xml:space="preserve"> </w:t>
      </w:r>
      <w:r w:rsidR="00596D9C">
        <w:rPr>
          <w:rFonts w:ascii="TH SarabunIT๙" w:hAnsi="TH SarabunIT๙" w:cs="TH SarabunIT๙"/>
          <w:sz w:val="32"/>
          <w:szCs w:val="32"/>
          <w:cs/>
          <w:lang w:bidi="th-TH"/>
        </w:rPr>
        <w:t>หรือใช้อ</w:t>
      </w:r>
      <w:r w:rsidR="00596D9C">
        <w:rPr>
          <w:rFonts w:ascii="TH SarabunIT๙" w:hAnsi="TH SarabunIT๙" w:cs="TH SarabunIT๙" w:hint="cs"/>
          <w:sz w:val="32"/>
          <w:szCs w:val="32"/>
          <w:cs/>
          <w:lang w:bidi="th-TH"/>
        </w:rPr>
        <w:t>ำ</w:t>
      </w:r>
      <w:r w:rsidR="00596D9C">
        <w:rPr>
          <w:rFonts w:ascii="TH SarabunIT๙" w:hAnsi="TH SarabunIT๙" w:cs="TH SarabunIT๙"/>
          <w:sz w:val="32"/>
          <w:szCs w:val="32"/>
          <w:cs/>
          <w:lang w:bidi="th-TH"/>
        </w:rPr>
        <w:t>นาจในต</w:t>
      </w:r>
      <w:r w:rsidR="00596D9C">
        <w:rPr>
          <w:rFonts w:ascii="TH SarabunIT๙" w:hAnsi="TH SarabunIT๙" w:cs="TH SarabunIT๙" w:hint="cs"/>
          <w:sz w:val="32"/>
          <w:szCs w:val="32"/>
          <w:cs/>
          <w:lang w:bidi="th-TH"/>
        </w:rPr>
        <w:t>ำ</w:t>
      </w:r>
      <w:r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แหน่งหรือหน้าที่</w:t>
      </w:r>
      <w:r w:rsidRPr="008D4112">
        <w:rPr>
          <w:rFonts w:ascii="TH SarabunIT๙" w:hAnsi="TH SarabunIT๙" w:cs="TH SarabunIT๙"/>
          <w:sz w:val="32"/>
          <w:szCs w:val="32"/>
        </w:rPr>
        <w:t xml:space="preserve"> </w:t>
      </w:r>
      <w:r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ทั้งนี้ เพื่อแส</w:t>
      </w:r>
      <w:r w:rsidR="00596D9C">
        <w:rPr>
          <w:rFonts w:ascii="TH SarabunIT๙" w:hAnsi="TH SarabunIT๙" w:cs="TH SarabunIT๙"/>
          <w:sz w:val="32"/>
          <w:szCs w:val="32"/>
          <w:cs/>
          <w:lang w:bidi="th-TH"/>
        </w:rPr>
        <w:t>วงหาประโยชน์ที่มิควรได้โดยชอบส</w:t>
      </w:r>
      <w:r w:rsidR="00596D9C">
        <w:rPr>
          <w:rFonts w:ascii="TH SarabunIT๙" w:hAnsi="TH SarabunIT๙" w:cs="TH SarabunIT๙" w:hint="cs"/>
          <w:sz w:val="32"/>
          <w:szCs w:val="32"/>
          <w:cs/>
          <w:lang w:bidi="th-TH"/>
        </w:rPr>
        <w:t>ำ</w:t>
      </w:r>
      <w:r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หรับตนเองหรือผู้อื่น</w:t>
      </w:r>
      <w:r w:rsidRPr="008D4112">
        <w:rPr>
          <w:rFonts w:ascii="TH SarabunIT๙" w:hAnsi="TH SarabunIT๙" w:cs="TH SarabunIT๙"/>
          <w:sz w:val="32"/>
          <w:szCs w:val="32"/>
        </w:rPr>
        <w:t xml:space="preserve"> </w:t>
      </w:r>
      <w:r w:rsidR="00596D9C">
        <w:rPr>
          <w:rFonts w:ascii="TH SarabunIT๙" w:hAnsi="TH SarabunIT๙" w:cs="TH SarabunIT๙"/>
          <w:sz w:val="32"/>
          <w:szCs w:val="32"/>
          <w:cs/>
          <w:lang w:bidi="th-TH"/>
        </w:rPr>
        <w:t>หรือกระท</w:t>
      </w:r>
      <w:r w:rsidR="00596D9C">
        <w:rPr>
          <w:rFonts w:ascii="TH SarabunIT๙" w:hAnsi="TH SarabunIT๙" w:cs="TH SarabunIT๙" w:hint="cs"/>
          <w:sz w:val="32"/>
          <w:szCs w:val="32"/>
          <w:cs/>
          <w:lang w:bidi="th-TH"/>
        </w:rPr>
        <w:t>ำ</w:t>
      </w:r>
      <w:r w:rsidR="00596D9C">
        <w:rPr>
          <w:rFonts w:ascii="TH SarabunIT๙" w:hAnsi="TH SarabunIT๙" w:cs="TH SarabunIT๙"/>
          <w:sz w:val="32"/>
          <w:szCs w:val="32"/>
          <w:cs/>
          <w:lang w:bidi="th-TH"/>
        </w:rPr>
        <w:t>การอันเป็นความผิดต่อต</w:t>
      </w:r>
      <w:r w:rsidR="00596D9C">
        <w:rPr>
          <w:rFonts w:ascii="TH SarabunIT๙" w:hAnsi="TH SarabunIT๙" w:cs="TH SarabunIT๙" w:hint="cs"/>
          <w:sz w:val="32"/>
          <w:szCs w:val="32"/>
          <w:cs/>
          <w:lang w:bidi="th-TH"/>
        </w:rPr>
        <w:t>ำ</w:t>
      </w:r>
      <w:r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แหน่</w:t>
      </w:r>
      <w:r w:rsidR="00596D9C">
        <w:rPr>
          <w:rFonts w:ascii="TH SarabunIT๙" w:hAnsi="TH SarabunIT๙" w:cs="TH SarabunIT๙"/>
          <w:sz w:val="32"/>
          <w:szCs w:val="32"/>
          <w:cs/>
          <w:lang w:bidi="th-TH"/>
        </w:rPr>
        <w:t>งหน้าที่ ราชการหรือความผิดต่อต</w:t>
      </w:r>
      <w:r w:rsidR="00596D9C">
        <w:rPr>
          <w:rFonts w:ascii="TH SarabunIT๙" w:hAnsi="TH SarabunIT๙" w:cs="TH SarabunIT๙" w:hint="cs"/>
          <w:sz w:val="32"/>
          <w:szCs w:val="32"/>
          <w:cs/>
          <w:lang w:bidi="th-TH"/>
        </w:rPr>
        <w:t>ำ</w:t>
      </w:r>
      <w:r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แหน่งหน้าที่ในการยุติธรรมตามประมวลกฎหมายอาญาหรือตามกฎหมายอื่น</w:t>
      </w:r>
    </w:p>
    <w:p w14:paraId="5FAB7076" w14:textId="77777777" w:rsidR="00EC4E49" w:rsidRPr="008D4112" w:rsidRDefault="000A0716" w:rsidP="008D4112">
      <w:pPr>
        <w:pStyle w:val="TableParagraph"/>
        <w:rPr>
          <w:rFonts w:ascii="TH SarabunIT๙" w:eastAsia="Tahoma" w:hAnsi="TH SarabunIT๙" w:cs="TH SarabunIT๙"/>
          <w:b/>
          <w:bCs/>
          <w:sz w:val="32"/>
          <w:szCs w:val="32"/>
        </w:rPr>
      </w:pPr>
      <w:r w:rsidRPr="008D4112">
        <w:rPr>
          <w:rFonts w:ascii="TH SarabunIT๙" w:eastAsia="Tahoma" w:hAnsi="TH SarabunIT๙" w:cs="TH SarabunIT๙"/>
          <w:b/>
          <w:bCs/>
          <w:sz w:val="32"/>
          <w:szCs w:val="32"/>
          <w:cs/>
          <w:lang w:bidi="th-TH"/>
        </w:rPr>
        <w:t>๕</w:t>
      </w:r>
      <w:r w:rsidRPr="008D4112">
        <w:rPr>
          <w:rFonts w:ascii="TH SarabunIT๙" w:eastAsia="Tahoma" w:hAnsi="TH SarabunIT๙" w:cs="TH SarabunIT๙"/>
          <w:b/>
          <w:bCs/>
          <w:sz w:val="32"/>
          <w:szCs w:val="32"/>
        </w:rPr>
        <w:t xml:space="preserve">. </w:t>
      </w:r>
      <w:r w:rsidRPr="008D4112">
        <w:rPr>
          <w:rFonts w:ascii="TH SarabunIT๙" w:eastAsia="Tahoma" w:hAnsi="TH SarabunIT๙" w:cs="TH SarabunIT๙"/>
          <w:b/>
          <w:bCs/>
          <w:sz w:val="32"/>
          <w:szCs w:val="32"/>
          <w:cs/>
          <w:lang w:bidi="th-TH"/>
        </w:rPr>
        <w:t>ประเภทความเสี่ยงการทุจริต</w:t>
      </w:r>
    </w:p>
    <w:p w14:paraId="4F0657A7" w14:textId="77777777" w:rsidR="00EC4E49" w:rsidRPr="008D4112" w:rsidRDefault="000A0716" w:rsidP="00596D9C">
      <w:pPr>
        <w:pStyle w:val="TableParagraph"/>
        <w:ind w:firstLine="720"/>
        <w:rPr>
          <w:rFonts w:ascii="TH SarabunIT๙" w:hAnsi="TH SarabunIT๙" w:cs="TH SarabunIT๙"/>
          <w:sz w:val="32"/>
          <w:szCs w:val="32"/>
        </w:rPr>
      </w:pPr>
      <w:r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การประเมินความเสี่ยงการทุจริต</w:t>
      </w:r>
      <w:r w:rsidRPr="008D4112">
        <w:rPr>
          <w:rFonts w:ascii="TH SarabunIT๙" w:hAnsi="TH SarabunIT๙" w:cs="TH SarabunIT๙"/>
          <w:sz w:val="32"/>
          <w:szCs w:val="32"/>
        </w:rPr>
        <w:t xml:space="preserve"> </w:t>
      </w:r>
      <w:r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เป็นเครื่องมือในการป้องกันและสกัดกั้น</w:t>
      </w:r>
      <w:r w:rsidRPr="008D4112">
        <w:rPr>
          <w:rFonts w:ascii="TH SarabunIT๙" w:hAnsi="TH SarabunIT๙" w:cs="TH SarabunIT๙"/>
          <w:sz w:val="32"/>
          <w:szCs w:val="32"/>
        </w:rPr>
        <w:t xml:space="preserve"> </w:t>
      </w:r>
      <w:r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ลด</w:t>
      </w:r>
      <w:r w:rsidRPr="008D4112">
        <w:rPr>
          <w:rFonts w:ascii="TH SarabunIT๙" w:hAnsi="TH SarabunIT๙" w:cs="TH SarabunIT๙"/>
          <w:sz w:val="32"/>
          <w:szCs w:val="32"/>
        </w:rPr>
        <w:t xml:space="preserve"> </w:t>
      </w:r>
      <w:r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และปิดโอกาสการทุจริต</w:t>
      </w:r>
      <w:r w:rsidRPr="008D4112">
        <w:rPr>
          <w:rFonts w:ascii="TH SarabunIT๙" w:hAnsi="TH SarabunIT๙" w:cs="TH SarabunIT๙"/>
          <w:sz w:val="32"/>
          <w:szCs w:val="32"/>
        </w:rPr>
        <w:t xml:space="preserve"> </w:t>
      </w:r>
      <w:r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ขององค์กร</w:t>
      </w:r>
      <w:r w:rsidRPr="008D4112">
        <w:rPr>
          <w:rFonts w:ascii="TH SarabunIT๙" w:hAnsi="TH SarabunIT๙" w:cs="TH SarabunIT๙"/>
          <w:sz w:val="32"/>
          <w:szCs w:val="32"/>
        </w:rPr>
        <w:t xml:space="preserve"> </w:t>
      </w:r>
      <w:r w:rsidR="00596D9C">
        <w:rPr>
          <w:rFonts w:ascii="TH SarabunIT๙" w:hAnsi="TH SarabunIT๙" w:cs="TH SarabunIT๙"/>
          <w:sz w:val="32"/>
          <w:szCs w:val="32"/>
          <w:cs/>
          <w:lang w:bidi="th-TH"/>
        </w:rPr>
        <w:t>ส</w:t>
      </w:r>
      <w:r w:rsidR="00596D9C">
        <w:rPr>
          <w:rFonts w:ascii="TH SarabunIT๙" w:hAnsi="TH SarabunIT๙" w:cs="TH SarabunIT๙" w:hint="cs"/>
          <w:sz w:val="32"/>
          <w:szCs w:val="32"/>
          <w:cs/>
          <w:lang w:bidi="th-TH"/>
        </w:rPr>
        <w:t>ำ</w:t>
      </w:r>
      <w:r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หรับปีงบประมาณ</w:t>
      </w:r>
      <w:r w:rsidRPr="008D4112">
        <w:rPr>
          <w:rFonts w:ascii="TH SarabunIT๙" w:hAnsi="TH SarabunIT๙" w:cs="TH SarabunIT๙"/>
          <w:sz w:val="32"/>
          <w:szCs w:val="32"/>
        </w:rPr>
        <w:t xml:space="preserve"> </w:t>
      </w:r>
      <w:r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พ</w:t>
      </w:r>
      <w:r w:rsidRPr="008D4112">
        <w:rPr>
          <w:rFonts w:ascii="TH SarabunIT๙" w:hAnsi="TH SarabunIT๙" w:cs="TH SarabunIT๙"/>
          <w:sz w:val="32"/>
          <w:szCs w:val="32"/>
        </w:rPr>
        <w:t>.</w:t>
      </w:r>
      <w:r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ศ</w:t>
      </w:r>
      <w:r w:rsidRPr="008D4112">
        <w:rPr>
          <w:rFonts w:ascii="TH SarabunIT๙" w:hAnsi="TH SarabunIT๙" w:cs="TH SarabunIT๙"/>
          <w:sz w:val="32"/>
          <w:szCs w:val="32"/>
        </w:rPr>
        <w:t xml:space="preserve">. </w:t>
      </w:r>
      <w:r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๒๕๖๗</w:t>
      </w:r>
      <w:r w:rsidRPr="008D4112">
        <w:rPr>
          <w:rFonts w:ascii="TH SarabunIT๙" w:hAnsi="TH SarabunIT๙" w:cs="TH SarabunIT๙"/>
          <w:sz w:val="32"/>
          <w:szCs w:val="32"/>
        </w:rPr>
        <w:t xml:space="preserve"> </w:t>
      </w:r>
      <w:r w:rsidR="00596D9C">
        <w:rPr>
          <w:rFonts w:ascii="TH SarabunIT๙" w:hAnsi="TH SarabunIT๙" w:cs="TH SarabunIT๙"/>
          <w:sz w:val="32"/>
          <w:szCs w:val="32"/>
          <w:cs/>
          <w:lang w:bidi="th-TH"/>
        </w:rPr>
        <w:t>ได้จัดท</w:t>
      </w:r>
      <w:r w:rsidR="00596D9C">
        <w:rPr>
          <w:rFonts w:ascii="TH SarabunIT๙" w:hAnsi="TH SarabunIT๙" w:cs="TH SarabunIT๙" w:hint="cs"/>
          <w:sz w:val="32"/>
          <w:szCs w:val="32"/>
          <w:cs/>
          <w:lang w:bidi="th-TH"/>
        </w:rPr>
        <w:t>ำ</w:t>
      </w:r>
      <w:r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ประเภทของความเสี่ยงการทุจริตไว้ด้วยกัน</w:t>
      </w:r>
      <w:r w:rsidRPr="008D4112">
        <w:rPr>
          <w:rFonts w:ascii="TH SarabunIT๙" w:hAnsi="TH SarabunIT๙" w:cs="TH SarabunIT๙"/>
          <w:sz w:val="32"/>
          <w:szCs w:val="32"/>
        </w:rPr>
        <w:t xml:space="preserve"> </w:t>
      </w:r>
      <w:r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๔</w:t>
      </w:r>
      <w:r w:rsidRPr="008D4112">
        <w:rPr>
          <w:rFonts w:ascii="TH SarabunIT๙" w:hAnsi="TH SarabunIT๙" w:cs="TH SarabunIT๙"/>
          <w:sz w:val="32"/>
          <w:szCs w:val="32"/>
        </w:rPr>
        <w:t xml:space="preserve"> </w:t>
      </w:r>
      <w:r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ด้าน ประกอบด้วย</w:t>
      </w:r>
    </w:p>
    <w:p w14:paraId="415D7404" w14:textId="77777777" w:rsidR="00EC4E49" w:rsidRPr="008D4112" w:rsidRDefault="000A0716" w:rsidP="00596D9C">
      <w:pPr>
        <w:pStyle w:val="TableParagraph"/>
        <w:ind w:firstLine="720"/>
        <w:rPr>
          <w:rFonts w:ascii="TH SarabunIT๙" w:hAnsi="TH SarabunIT๙" w:cs="TH SarabunIT๙"/>
          <w:sz w:val="32"/>
          <w:szCs w:val="32"/>
        </w:rPr>
      </w:pPr>
      <w:r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๑</w:t>
      </w:r>
      <w:r w:rsidRPr="008D4112">
        <w:rPr>
          <w:rFonts w:ascii="TH SarabunIT๙" w:hAnsi="TH SarabunIT๙" w:cs="TH SarabunIT๙"/>
          <w:sz w:val="32"/>
          <w:szCs w:val="32"/>
        </w:rPr>
        <w:t xml:space="preserve">. </w:t>
      </w:r>
      <w:r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ความเสี่ยงทุจริตด้านการอนุมัติ</w:t>
      </w:r>
      <w:r w:rsidRPr="008D4112">
        <w:rPr>
          <w:rFonts w:ascii="TH SarabunIT๙" w:hAnsi="TH SarabunIT๙" w:cs="TH SarabunIT๙"/>
          <w:sz w:val="32"/>
          <w:szCs w:val="32"/>
        </w:rPr>
        <w:t xml:space="preserve"> </w:t>
      </w:r>
      <w:r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อนุญาต</w:t>
      </w:r>
      <w:r w:rsidRPr="008D4112">
        <w:rPr>
          <w:rFonts w:ascii="TH SarabunIT๙" w:hAnsi="TH SarabunIT๙" w:cs="TH SarabunIT๙"/>
          <w:sz w:val="32"/>
          <w:szCs w:val="32"/>
        </w:rPr>
        <w:t xml:space="preserve"> </w:t>
      </w:r>
      <w:r w:rsidR="00596D9C">
        <w:rPr>
          <w:rFonts w:ascii="TH SarabunIT๙" w:hAnsi="TH SarabunIT๙" w:cs="TH SarabunIT๙"/>
          <w:sz w:val="32"/>
          <w:szCs w:val="32"/>
          <w:cs/>
          <w:lang w:bidi="th-TH"/>
        </w:rPr>
        <w:t>ตามพระราชบัญญัติการอ</w:t>
      </w:r>
      <w:r w:rsidR="00596D9C">
        <w:rPr>
          <w:rFonts w:ascii="TH SarabunIT๙" w:hAnsi="TH SarabunIT๙" w:cs="TH SarabunIT๙" w:hint="cs"/>
          <w:sz w:val="32"/>
          <w:szCs w:val="32"/>
          <w:cs/>
          <w:lang w:bidi="th-TH"/>
        </w:rPr>
        <w:t>ำ</w:t>
      </w:r>
      <w:r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นวยความสะดวกในการพิจารณา อนุญาตของทางราชการ พ</w:t>
      </w:r>
      <w:r w:rsidRPr="008D4112">
        <w:rPr>
          <w:rFonts w:ascii="TH SarabunIT๙" w:hAnsi="TH SarabunIT๙" w:cs="TH SarabunIT๙"/>
          <w:sz w:val="32"/>
          <w:szCs w:val="32"/>
        </w:rPr>
        <w:t>.</w:t>
      </w:r>
      <w:r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ศ</w:t>
      </w:r>
      <w:r w:rsidRPr="008D4112">
        <w:rPr>
          <w:rFonts w:ascii="TH SarabunIT๙" w:hAnsi="TH SarabunIT๙" w:cs="TH SarabunIT๙"/>
          <w:sz w:val="32"/>
          <w:szCs w:val="32"/>
        </w:rPr>
        <w:t xml:space="preserve">. </w:t>
      </w:r>
      <w:r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๒๕๕๘</w:t>
      </w:r>
    </w:p>
    <w:p w14:paraId="393888D5" w14:textId="77777777" w:rsidR="00EC4E49" w:rsidRPr="008D4112" w:rsidRDefault="00EC4E49" w:rsidP="008D4112">
      <w:pPr>
        <w:pStyle w:val="TableParagraph"/>
        <w:rPr>
          <w:rFonts w:ascii="TH SarabunIT๙" w:hAnsi="TH SarabunIT๙" w:cs="TH SarabunIT๙"/>
          <w:sz w:val="32"/>
          <w:szCs w:val="32"/>
          <w:lang w:bidi="th-TH"/>
        </w:rPr>
        <w:sectPr w:rsidR="00EC4E49" w:rsidRPr="008D4112">
          <w:pgSz w:w="12240" w:h="15840"/>
          <w:pgMar w:top="1340" w:right="1417" w:bottom="280" w:left="1417" w:header="726" w:footer="0" w:gutter="0"/>
          <w:cols w:space="720"/>
        </w:sectPr>
      </w:pPr>
    </w:p>
    <w:p w14:paraId="48E622E1" w14:textId="77777777" w:rsidR="00EC4E49" w:rsidRPr="008D4112" w:rsidRDefault="00A64F4B" w:rsidP="00596D9C">
      <w:pPr>
        <w:pStyle w:val="TableParagraph"/>
        <w:ind w:firstLine="720"/>
        <w:rPr>
          <w:rFonts w:ascii="TH SarabunIT๙" w:hAnsi="TH SarabunIT๙" w:cs="TH SarabunIT๙"/>
          <w:sz w:val="32"/>
          <w:szCs w:val="32"/>
        </w:rPr>
      </w:pPr>
      <w:r w:rsidRPr="00A64F4B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lastRenderedPageBreak/>
        <mc:AlternateContent>
          <mc:Choice Requires="wps">
            <w:drawing>
              <wp:anchor distT="45720" distB="45720" distL="114300" distR="114300" simplePos="0" relativeHeight="251668992" behindDoc="1" locked="0" layoutInCell="1" allowOverlap="1" wp14:anchorId="71E3D345" wp14:editId="4C2CFF78">
                <wp:simplePos x="0" y="0"/>
                <wp:positionH relativeFrom="margin">
                  <wp:align>right</wp:align>
                </wp:positionH>
                <wp:positionV relativeFrom="paragraph">
                  <wp:posOffset>13698</wp:posOffset>
                </wp:positionV>
                <wp:extent cx="268605" cy="219710"/>
                <wp:effectExtent l="0" t="0" r="0" b="0"/>
                <wp:wrapNone/>
                <wp:docPr id="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" cy="219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1018C" w14:textId="77777777" w:rsidR="00A64F4B" w:rsidRDefault="00A64F4B" w:rsidP="00A64F4B">
                            <w:pPr>
                              <w:rPr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:lang w:bidi="th-TH"/>
                              </w:rPr>
                              <w:t>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3D345" id="_x0000_s1028" type="#_x0000_t202" style="position:absolute;left:0;text-align:left;margin-left:-30.05pt;margin-top:1.1pt;width:21.15pt;height:17.3pt;z-index:-2516474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" filled="f" stroked="f">
                <v:textbox>
                  <w:txbxContent>
                    <w:p w14:paraId="4D91018C" w14:textId="77777777" w:rsidR="00A64F4B" w:rsidRDefault="00A64F4B" w:rsidP="00A64F4B">
                      <w:pPr>
                        <w:rPr>
                          <w:cs/>
                          <w:lang w:bidi="th-TH"/>
                        </w:rPr>
                      </w:pPr>
                      <w:r>
                        <w:rPr>
                          <w:rFonts w:hint="cs"/>
                          <w:cs/>
                          <w:lang w:bidi="th-TH"/>
                        </w:rPr>
                        <w:t>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A0716"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๒</w:t>
      </w:r>
      <w:r w:rsidR="000A0716" w:rsidRPr="008D4112">
        <w:rPr>
          <w:rFonts w:ascii="TH SarabunIT๙" w:hAnsi="TH SarabunIT๙" w:cs="TH SarabunIT๙"/>
          <w:sz w:val="32"/>
          <w:szCs w:val="32"/>
        </w:rPr>
        <w:t xml:space="preserve">. </w:t>
      </w:r>
      <w:r w:rsidR="00596D9C">
        <w:rPr>
          <w:rFonts w:ascii="TH SarabunIT๙" w:hAnsi="TH SarabunIT๙" w:cs="TH SarabunIT๙"/>
          <w:sz w:val="32"/>
          <w:szCs w:val="32"/>
          <w:cs/>
          <w:lang w:bidi="th-TH"/>
        </w:rPr>
        <w:t>ความเสี่ยงทุจริตด้านการใช้อ</w:t>
      </w:r>
      <w:r w:rsidR="00596D9C">
        <w:rPr>
          <w:rFonts w:ascii="TH SarabunIT๙" w:hAnsi="TH SarabunIT๙" w:cs="TH SarabunIT๙" w:hint="cs"/>
          <w:sz w:val="32"/>
          <w:szCs w:val="32"/>
          <w:cs/>
          <w:lang w:bidi="th-TH"/>
        </w:rPr>
        <w:t>ำ</w:t>
      </w:r>
      <w:r w:rsidR="000A0716"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นาจกฎหมาย</w:t>
      </w:r>
    </w:p>
    <w:p w14:paraId="3FD4E0DD" w14:textId="77777777" w:rsidR="00EC4E49" w:rsidRPr="008D4112" w:rsidRDefault="000A0716" w:rsidP="00596D9C">
      <w:pPr>
        <w:pStyle w:val="TableParagraph"/>
        <w:ind w:firstLine="720"/>
        <w:rPr>
          <w:rFonts w:ascii="TH SarabunIT๙" w:hAnsi="TH SarabunIT๙" w:cs="TH SarabunIT๙"/>
          <w:sz w:val="32"/>
          <w:szCs w:val="32"/>
        </w:rPr>
      </w:pPr>
      <w:r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๓</w:t>
      </w:r>
      <w:r w:rsidRPr="008D4112">
        <w:rPr>
          <w:rFonts w:ascii="TH SarabunIT๙" w:hAnsi="TH SarabunIT๙" w:cs="TH SarabunIT๙"/>
          <w:sz w:val="32"/>
          <w:szCs w:val="32"/>
        </w:rPr>
        <w:t xml:space="preserve">. </w:t>
      </w:r>
      <w:r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ความเสี่ยงทุจริตด้านการจัดซื้อจัดจ้าง</w:t>
      </w:r>
    </w:p>
    <w:p w14:paraId="64C350EE" w14:textId="77777777" w:rsidR="00EC4E49" w:rsidRPr="008D4112" w:rsidRDefault="000A0716" w:rsidP="00596D9C">
      <w:pPr>
        <w:pStyle w:val="TableParagraph"/>
        <w:ind w:firstLine="720"/>
        <w:rPr>
          <w:rFonts w:ascii="TH SarabunIT๙" w:hAnsi="TH SarabunIT๙" w:cs="TH SarabunIT๙"/>
          <w:sz w:val="32"/>
          <w:szCs w:val="32"/>
        </w:rPr>
      </w:pPr>
      <w:r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๔</w:t>
      </w:r>
      <w:r w:rsidRPr="008D4112">
        <w:rPr>
          <w:rFonts w:ascii="TH SarabunIT๙" w:hAnsi="TH SarabunIT๙" w:cs="TH SarabunIT๙"/>
          <w:sz w:val="32"/>
          <w:szCs w:val="32"/>
        </w:rPr>
        <w:t xml:space="preserve">. </w:t>
      </w:r>
      <w:r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ความเสี่ยงทุจริตด้านการบริหารงานบุคคล</w:t>
      </w:r>
    </w:p>
    <w:p w14:paraId="3404A1B7" w14:textId="77777777" w:rsidR="00EC4E49" w:rsidRPr="008D4112" w:rsidRDefault="000A0716" w:rsidP="008D4112">
      <w:pPr>
        <w:pStyle w:val="TableParagraph"/>
        <w:rPr>
          <w:rFonts w:ascii="TH SarabunIT๙" w:eastAsia="Tahoma" w:hAnsi="TH SarabunIT๙" w:cs="TH SarabunIT๙"/>
          <w:b/>
          <w:bCs/>
          <w:sz w:val="32"/>
          <w:szCs w:val="32"/>
        </w:rPr>
      </w:pPr>
      <w:r w:rsidRPr="008D4112">
        <w:rPr>
          <w:rFonts w:ascii="TH SarabunIT๙" w:eastAsia="Tahoma" w:hAnsi="TH SarabunIT๙" w:cs="TH SarabunIT๙"/>
          <w:b/>
          <w:bCs/>
          <w:sz w:val="32"/>
          <w:szCs w:val="32"/>
          <w:cs/>
          <w:lang w:bidi="th-TH"/>
        </w:rPr>
        <w:t>๖</w:t>
      </w:r>
      <w:r w:rsidRPr="008D4112">
        <w:rPr>
          <w:rFonts w:ascii="TH SarabunIT๙" w:eastAsia="Tahoma" w:hAnsi="TH SarabunIT๙" w:cs="TH SarabunIT๙"/>
          <w:b/>
          <w:bCs/>
          <w:sz w:val="32"/>
          <w:szCs w:val="32"/>
        </w:rPr>
        <w:t xml:space="preserve">. </w:t>
      </w:r>
      <w:r w:rsidRPr="008D4112">
        <w:rPr>
          <w:rFonts w:ascii="TH SarabunIT๙" w:eastAsia="Tahoma" w:hAnsi="TH SarabunIT๙" w:cs="TH SarabunIT๙"/>
          <w:b/>
          <w:bCs/>
          <w:sz w:val="32"/>
          <w:szCs w:val="32"/>
          <w:cs/>
          <w:lang w:bidi="th-TH"/>
        </w:rPr>
        <w:t>นิยามศัพท์เฉพาะ</w:t>
      </w:r>
    </w:p>
    <w:p w14:paraId="30BCA87F" w14:textId="77777777" w:rsidR="00EC4E49" w:rsidRPr="008D4112" w:rsidRDefault="000A0716" w:rsidP="00596D9C">
      <w:pPr>
        <w:pStyle w:val="TableParagraph"/>
        <w:ind w:firstLine="720"/>
        <w:rPr>
          <w:rFonts w:ascii="TH SarabunIT๙" w:hAnsi="TH SarabunIT๙" w:cs="TH SarabunIT๙"/>
          <w:sz w:val="32"/>
          <w:szCs w:val="32"/>
        </w:rPr>
      </w:pPr>
      <w:r w:rsidRPr="008D4112">
        <w:rPr>
          <w:rFonts w:ascii="TH SarabunIT๙" w:eastAsia="Tahoma" w:hAnsi="TH SarabunIT๙" w:cs="TH SarabunIT๙"/>
          <w:b/>
          <w:bCs/>
          <w:sz w:val="32"/>
          <w:szCs w:val="32"/>
          <w:cs/>
          <w:lang w:bidi="th-TH"/>
        </w:rPr>
        <w:t>ความเสี่ยง</w:t>
      </w:r>
      <w:r w:rsidRPr="008D4112">
        <w:rPr>
          <w:rFonts w:ascii="TH SarabunIT๙" w:eastAsia="Tahoma" w:hAnsi="TH SarabunIT๙" w:cs="TH SarabunIT๙"/>
          <w:b/>
          <w:bCs/>
          <w:sz w:val="32"/>
          <w:szCs w:val="32"/>
        </w:rPr>
        <w:tab/>
      </w:r>
      <w:r w:rsidR="00596D9C">
        <w:rPr>
          <w:rFonts w:ascii="TH SarabunIT๙" w:eastAsia="Tahoma" w:hAnsi="TH SarabunIT๙" w:cs="TH SarabunIT๙"/>
          <w:b/>
          <w:bCs/>
          <w:sz w:val="32"/>
          <w:szCs w:val="32"/>
        </w:rPr>
        <w:tab/>
      </w:r>
      <w:r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เหตุการณ์ที่ยังไม่เกิด</w:t>
      </w:r>
      <w:r w:rsidRPr="008D4112">
        <w:rPr>
          <w:rFonts w:ascii="TH SarabunIT๙" w:hAnsi="TH SarabunIT๙" w:cs="TH SarabunIT๙"/>
          <w:sz w:val="32"/>
          <w:szCs w:val="32"/>
        </w:rPr>
        <w:t xml:space="preserve"> </w:t>
      </w:r>
      <w:r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ต้องหามาตรการควบคุม</w:t>
      </w:r>
    </w:p>
    <w:p w14:paraId="5098E0C2" w14:textId="77777777" w:rsidR="00596D9C" w:rsidRDefault="000A0716" w:rsidP="00596D9C">
      <w:pPr>
        <w:pStyle w:val="TableParagraph"/>
        <w:ind w:firstLine="720"/>
        <w:rPr>
          <w:rFonts w:ascii="TH SarabunIT๙" w:eastAsia="Tahoma" w:hAnsi="TH SarabunIT๙" w:cs="TH SarabunIT๙"/>
          <w:b/>
          <w:bCs/>
          <w:sz w:val="32"/>
          <w:szCs w:val="32"/>
          <w:lang w:bidi="th-TH"/>
        </w:rPr>
      </w:pPr>
      <w:r w:rsidRPr="008D4112">
        <w:rPr>
          <w:rFonts w:ascii="TH SarabunIT๙" w:eastAsia="Tahoma" w:hAnsi="TH SarabunIT๙" w:cs="TH SarabunIT๙"/>
          <w:b/>
          <w:bCs/>
          <w:sz w:val="32"/>
          <w:szCs w:val="32"/>
          <w:cs/>
          <w:lang w:bidi="th-TH"/>
        </w:rPr>
        <w:t>ปัญหา</w:t>
      </w:r>
      <w:r w:rsidRPr="008D4112">
        <w:rPr>
          <w:rFonts w:ascii="TH SarabunIT๙" w:eastAsia="Tahoma" w:hAnsi="TH SarabunIT๙" w:cs="TH SarabunIT๙"/>
          <w:b/>
          <w:bCs/>
          <w:sz w:val="32"/>
          <w:szCs w:val="32"/>
        </w:rPr>
        <w:tab/>
      </w:r>
      <w:r w:rsidR="00596D9C">
        <w:rPr>
          <w:rFonts w:ascii="TH SarabunIT๙" w:eastAsia="Tahoma" w:hAnsi="TH SarabunIT๙" w:cs="TH SarabunIT๙"/>
          <w:b/>
          <w:bCs/>
          <w:sz w:val="32"/>
          <w:szCs w:val="32"/>
          <w:cs/>
        </w:rPr>
        <w:tab/>
      </w:r>
      <w:r w:rsidR="00596D9C">
        <w:rPr>
          <w:rFonts w:ascii="TH SarabunIT๙" w:eastAsia="Tahoma" w:hAnsi="TH SarabunIT๙" w:cs="TH SarabunIT๙"/>
          <w:b/>
          <w:bCs/>
          <w:sz w:val="32"/>
          <w:szCs w:val="32"/>
          <w:cs/>
        </w:rPr>
        <w:tab/>
      </w:r>
      <w:r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เหตุการณ์ที่เกิดขึ้นแล้ว</w:t>
      </w:r>
      <w:r w:rsidRPr="008D4112">
        <w:rPr>
          <w:rFonts w:ascii="TH SarabunIT๙" w:hAnsi="TH SarabunIT๙" w:cs="TH SarabunIT๙"/>
          <w:sz w:val="32"/>
          <w:szCs w:val="32"/>
        </w:rPr>
        <w:t xml:space="preserve"> </w:t>
      </w:r>
      <w:r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รู้อยู่แล้ว</w:t>
      </w:r>
      <w:r w:rsidRPr="008D4112">
        <w:rPr>
          <w:rFonts w:ascii="TH SarabunIT๙" w:hAnsi="TH SarabunIT๙" w:cs="TH SarabunIT๙"/>
          <w:sz w:val="32"/>
          <w:szCs w:val="32"/>
        </w:rPr>
        <w:t xml:space="preserve"> </w:t>
      </w:r>
      <w:r w:rsidRPr="008D411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ต้องแก้ไขปัญหา </w:t>
      </w:r>
    </w:p>
    <w:p w14:paraId="13F35D67" w14:textId="77777777" w:rsidR="00596D9C" w:rsidRDefault="000A0716" w:rsidP="00596D9C">
      <w:pPr>
        <w:pStyle w:val="TableParagraph"/>
        <w:ind w:firstLine="720"/>
        <w:rPr>
          <w:rFonts w:ascii="TH SarabunIT๙" w:hAnsi="TH SarabunIT๙" w:cs="TH SarabunIT๙"/>
          <w:sz w:val="32"/>
          <w:szCs w:val="32"/>
          <w:lang w:bidi="th-TH"/>
        </w:rPr>
      </w:pPr>
      <w:r w:rsidRPr="008D4112">
        <w:rPr>
          <w:rFonts w:ascii="TH SarabunIT๙" w:eastAsia="Tahoma" w:hAnsi="TH SarabunIT๙" w:cs="TH SarabunIT๙"/>
          <w:b/>
          <w:bCs/>
          <w:sz w:val="32"/>
          <w:szCs w:val="32"/>
          <w:cs/>
          <w:lang w:bidi="th-TH"/>
        </w:rPr>
        <w:t>ประเด็นความเสี่ยง</w:t>
      </w:r>
      <w:r w:rsidRPr="008D4112">
        <w:rPr>
          <w:rFonts w:ascii="TH SarabunIT๙" w:eastAsia="Tahoma" w:hAnsi="TH SarabunIT๙" w:cs="TH SarabunIT๙"/>
          <w:b/>
          <w:bCs/>
          <w:sz w:val="32"/>
          <w:szCs w:val="32"/>
        </w:rPr>
        <w:tab/>
      </w:r>
      <w:r w:rsidRPr="008D411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เป็นขั้นตอนในการค้นหาว่ามีรูปแบบความเสี่ยงทุจริตอย่างไรบ้าง </w:t>
      </w:r>
    </w:p>
    <w:p w14:paraId="7A52F39C" w14:textId="77777777" w:rsidR="00EC4E49" w:rsidRPr="008D4112" w:rsidRDefault="000A0716" w:rsidP="00596D9C">
      <w:pPr>
        <w:pStyle w:val="TableParagraph"/>
        <w:ind w:firstLine="720"/>
        <w:rPr>
          <w:rFonts w:ascii="TH SarabunIT๙" w:hAnsi="TH SarabunIT๙" w:cs="TH SarabunIT๙"/>
          <w:sz w:val="32"/>
          <w:szCs w:val="32"/>
        </w:rPr>
      </w:pPr>
      <w:r w:rsidRPr="008D4112">
        <w:rPr>
          <w:rFonts w:ascii="TH SarabunIT๙" w:eastAsia="Tahoma" w:hAnsi="TH SarabunIT๙" w:cs="TH SarabunIT๙"/>
          <w:b/>
          <w:bCs/>
          <w:sz w:val="32"/>
          <w:szCs w:val="32"/>
          <w:cs/>
          <w:lang w:bidi="th-TH"/>
        </w:rPr>
        <w:t>โอกาส</w:t>
      </w:r>
      <w:r w:rsidRPr="008D4112">
        <w:rPr>
          <w:rFonts w:ascii="TH SarabunIT๙" w:eastAsia="Tahoma" w:hAnsi="TH SarabunIT๙" w:cs="TH SarabunIT๙"/>
          <w:b/>
          <w:bCs/>
          <w:sz w:val="32"/>
          <w:szCs w:val="32"/>
        </w:rPr>
        <w:t xml:space="preserve"> (</w:t>
      </w:r>
      <w:r w:rsidRPr="008D4112">
        <w:rPr>
          <w:rFonts w:ascii="TH SarabunIT๙" w:eastAsia="Trebuchet MS" w:hAnsi="TH SarabunIT๙" w:cs="TH SarabunIT๙"/>
          <w:b/>
          <w:bCs/>
          <w:sz w:val="32"/>
          <w:szCs w:val="32"/>
        </w:rPr>
        <w:t>Likelihood</w:t>
      </w:r>
      <w:r w:rsidRPr="008D4112">
        <w:rPr>
          <w:rFonts w:ascii="TH SarabunIT๙" w:eastAsia="Tahoma" w:hAnsi="TH SarabunIT๙" w:cs="TH SarabunIT๙"/>
          <w:b/>
          <w:bCs/>
          <w:sz w:val="32"/>
          <w:szCs w:val="32"/>
        </w:rPr>
        <w:t>)</w:t>
      </w:r>
      <w:r w:rsidRPr="008D4112">
        <w:rPr>
          <w:rFonts w:ascii="TH SarabunIT๙" w:eastAsia="Tahoma" w:hAnsi="TH SarabunIT๙" w:cs="TH SarabunIT๙"/>
          <w:b/>
          <w:bCs/>
          <w:sz w:val="32"/>
          <w:szCs w:val="32"/>
        </w:rPr>
        <w:tab/>
      </w:r>
      <w:r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โอกาสหรือความเป็นไปได้ที่เหตุการณ์จะเกิดขึ้น</w:t>
      </w:r>
    </w:p>
    <w:p w14:paraId="5B58948B" w14:textId="77777777" w:rsidR="00596D9C" w:rsidRDefault="000A0716" w:rsidP="00596D9C">
      <w:pPr>
        <w:pStyle w:val="TableParagraph"/>
        <w:ind w:firstLine="720"/>
        <w:rPr>
          <w:rFonts w:ascii="TH SarabunIT๙" w:eastAsia="Tahoma" w:hAnsi="TH SarabunIT๙" w:cs="TH SarabunIT๙"/>
          <w:b/>
          <w:bCs/>
          <w:sz w:val="32"/>
          <w:szCs w:val="32"/>
          <w:lang w:bidi="th-TH"/>
        </w:rPr>
      </w:pPr>
      <w:r w:rsidRPr="008D4112">
        <w:rPr>
          <w:rFonts w:ascii="TH SarabunIT๙" w:eastAsia="Tahoma" w:hAnsi="TH SarabunIT๙" w:cs="TH SarabunIT๙"/>
          <w:b/>
          <w:bCs/>
          <w:sz w:val="32"/>
          <w:szCs w:val="32"/>
          <w:cs/>
          <w:lang w:bidi="th-TH"/>
        </w:rPr>
        <w:t xml:space="preserve">ผลกระทบ </w:t>
      </w:r>
      <w:r w:rsidRPr="008D4112">
        <w:rPr>
          <w:rFonts w:ascii="TH SarabunIT๙" w:eastAsia="Tahoma" w:hAnsi="TH SarabunIT๙" w:cs="TH SarabunIT๙"/>
          <w:b/>
          <w:bCs/>
          <w:sz w:val="32"/>
          <w:szCs w:val="32"/>
        </w:rPr>
        <w:t>(</w:t>
      </w:r>
      <w:r w:rsidRPr="008D4112">
        <w:rPr>
          <w:rFonts w:ascii="TH SarabunIT๙" w:eastAsia="Trebuchet MS" w:hAnsi="TH SarabunIT๙" w:cs="TH SarabunIT๙"/>
          <w:b/>
          <w:bCs/>
          <w:sz w:val="32"/>
          <w:szCs w:val="32"/>
        </w:rPr>
        <w:t>Impact</w:t>
      </w:r>
      <w:r w:rsidRPr="008D4112">
        <w:rPr>
          <w:rFonts w:ascii="TH SarabunIT๙" w:eastAsia="Tahoma" w:hAnsi="TH SarabunIT๙" w:cs="TH SarabunIT๙"/>
          <w:b/>
          <w:bCs/>
          <w:sz w:val="32"/>
          <w:szCs w:val="32"/>
        </w:rPr>
        <w:t>)</w:t>
      </w:r>
      <w:r w:rsidRPr="008D4112">
        <w:rPr>
          <w:rFonts w:ascii="TH SarabunIT๙" w:eastAsia="Tahoma" w:hAnsi="TH SarabunIT๙" w:cs="TH SarabunIT๙"/>
          <w:b/>
          <w:bCs/>
          <w:sz w:val="32"/>
          <w:szCs w:val="32"/>
        </w:rPr>
        <w:tab/>
      </w:r>
      <w:r w:rsidRPr="008D411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ผลกระทบจากเหตุการณ์ที่เกิดขึ้นทั้งที่เป็นตัวเงินหรือไม่เป็นตัวเงิน </w:t>
      </w:r>
    </w:p>
    <w:p w14:paraId="70476F7C" w14:textId="77777777" w:rsidR="00EC4E49" w:rsidRPr="008D4112" w:rsidRDefault="000A0716" w:rsidP="00596D9C">
      <w:pPr>
        <w:pStyle w:val="TableParagraph"/>
        <w:ind w:firstLine="720"/>
        <w:rPr>
          <w:rFonts w:ascii="TH SarabunIT๙" w:hAnsi="TH SarabunIT๙" w:cs="TH SarabunIT๙"/>
          <w:sz w:val="32"/>
          <w:szCs w:val="32"/>
        </w:rPr>
      </w:pPr>
      <w:r w:rsidRPr="008D4112">
        <w:rPr>
          <w:rFonts w:ascii="TH SarabunIT๙" w:eastAsia="Tahoma" w:hAnsi="TH SarabunIT๙" w:cs="TH SarabunIT๙"/>
          <w:b/>
          <w:bCs/>
          <w:sz w:val="32"/>
          <w:szCs w:val="32"/>
          <w:cs/>
          <w:lang w:bidi="th-TH"/>
        </w:rPr>
        <w:t>ระดับความรุนแรงของความเสี่ยงการทุจริต</w:t>
      </w:r>
      <w:r w:rsidRPr="008D4112">
        <w:rPr>
          <w:rFonts w:ascii="TH SarabunIT๙" w:eastAsia="Tahoma" w:hAnsi="TH SarabunIT๙" w:cs="TH SarabunIT๙"/>
          <w:b/>
          <w:bCs/>
          <w:sz w:val="32"/>
          <w:szCs w:val="32"/>
        </w:rPr>
        <w:t xml:space="preserve"> </w:t>
      </w:r>
      <w:r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คะแนนรวมที่เป็นผลจากการประเมินความเสี่ยง</w:t>
      </w:r>
    </w:p>
    <w:p w14:paraId="7F8CE3D3" w14:textId="77777777" w:rsidR="00EC4E49" w:rsidRPr="008D4112" w:rsidRDefault="000A0716" w:rsidP="008D4112">
      <w:pPr>
        <w:pStyle w:val="TableParagraph"/>
        <w:rPr>
          <w:rFonts w:ascii="TH SarabunIT๙" w:hAnsi="TH SarabunIT๙" w:cs="TH SarabunIT๙"/>
          <w:sz w:val="32"/>
          <w:szCs w:val="32"/>
        </w:rPr>
      </w:pPr>
      <w:r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การทุจริตจาก</w:t>
      </w:r>
      <w:r w:rsidRPr="008D4112">
        <w:rPr>
          <w:rFonts w:ascii="TH SarabunIT๙" w:hAnsi="TH SarabunIT๙" w:cs="TH SarabunIT๙"/>
          <w:sz w:val="32"/>
          <w:szCs w:val="32"/>
        </w:rPr>
        <w:t xml:space="preserve"> </w:t>
      </w:r>
      <w:r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๒</w:t>
      </w:r>
      <w:r w:rsidRPr="008D4112">
        <w:rPr>
          <w:rFonts w:ascii="TH SarabunIT๙" w:hAnsi="TH SarabunIT๙" w:cs="TH SarabunIT๙"/>
          <w:sz w:val="32"/>
          <w:szCs w:val="32"/>
        </w:rPr>
        <w:t xml:space="preserve"> </w:t>
      </w:r>
      <w:r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ปัจจัย คือ โอกาสและผลกระทบ โดยได้มีการนิยามศัพท์ที่เกี่ยวข้องกับความเสี่ยงการทุจริต</w:t>
      </w:r>
      <w:r w:rsidRPr="008D4112">
        <w:rPr>
          <w:rFonts w:ascii="TH SarabunIT๙" w:hAnsi="TH SarabunIT๙" w:cs="TH SarabunIT๙"/>
          <w:sz w:val="32"/>
          <w:szCs w:val="32"/>
        </w:rPr>
        <w:t xml:space="preserve"> (Corruption RISK) </w:t>
      </w:r>
      <w:r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และการบริหารความเสี่ยง</w:t>
      </w:r>
    </w:p>
    <w:p w14:paraId="5B0D188D" w14:textId="77777777" w:rsidR="00EC4E49" w:rsidRPr="00596D9C" w:rsidRDefault="000A0716" w:rsidP="00596D9C">
      <w:pPr>
        <w:pStyle w:val="TableParagraph"/>
        <w:rPr>
          <w:rFonts w:ascii="TH SarabunIT๙" w:hAnsi="TH SarabunIT๙" w:cs="TH SarabunIT๙"/>
          <w:sz w:val="32"/>
          <w:szCs w:val="32"/>
        </w:rPr>
      </w:pPr>
      <w:r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การทุจริต</w:t>
      </w:r>
      <w:r w:rsidRPr="008D4112">
        <w:rPr>
          <w:rFonts w:ascii="TH SarabunIT๙" w:hAnsi="TH SarabunIT๙" w:cs="TH SarabunIT๙"/>
          <w:sz w:val="32"/>
          <w:szCs w:val="32"/>
        </w:rPr>
        <w:t xml:space="preserve"> </w:t>
      </w:r>
      <w:r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ดังนี้</w:t>
      </w:r>
    </w:p>
    <w:tbl>
      <w:tblPr>
        <w:tblStyle w:val="TableNormal"/>
        <w:tblW w:w="9318" w:type="dxa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2"/>
        <w:gridCol w:w="6946"/>
      </w:tblGrid>
      <w:tr w:rsidR="00EC4E49" w:rsidRPr="008D4112" w14:paraId="03047212" w14:textId="77777777" w:rsidTr="00596D9C">
        <w:trPr>
          <w:trHeight w:val="361"/>
        </w:trPr>
        <w:tc>
          <w:tcPr>
            <w:tcW w:w="2372" w:type="dxa"/>
            <w:shd w:val="clear" w:color="auto" w:fill="001F5F"/>
          </w:tcPr>
          <w:p w14:paraId="2073BFA7" w14:textId="77777777" w:rsidR="00EC4E49" w:rsidRPr="008D4112" w:rsidRDefault="000A0716">
            <w:pPr>
              <w:pStyle w:val="TableParagraph"/>
              <w:spacing w:line="342" w:lineRule="exact"/>
              <w:ind w:left="7" w:right="4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8D4112">
              <w:rPr>
                <w:rFonts w:ascii="TH SarabunIT๙" w:eastAsia="Tahoma" w:hAnsi="TH SarabunIT๙" w:cs="TH SarabunIT๙"/>
                <w:b/>
                <w:bCs/>
                <w:color w:val="FFFFFF"/>
                <w:sz w:val="32"/>
                <w:szCs w:val="32"/>
                <w:cs/>
                <w:lang w:bidi="th-TH"/>
              </w:rPr>
              <w:t>ศัพท์เฉพาะ</w:t>
            </w:r>
          </w:p>
        </w:tc>
        <w:tc>
          <w:tcPr>
            <w:tcW w:w="6946" w:type="dxa"/>
            <w:shd w:val="clear" w:color="auto" w:fill="001F5F"/>
          </w:tcPr>
          <w:p w14:paraId="138C28C3" w14:textId="77777777" w:rsidR="00EC4E49" w:rsidRPr="008D4112" w:rsidRDefault="00596D9C">
            <w:pPr>
              <w:pStyle w:val="TableParagraph"/>
              <w:spacing w:line="342" w:lineRule="exact"/>
              <w:ind w:left="3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ahoma" w:hAnsi="TH SarabunIT๙" w:cs="TH SarabunIT๙"/>
                <w:b/>
                <w:bCs/>
                <w:color w:val="FFFFFF"/>
                <w:sz w:val="32"/>
                <w:szCs w:val="32"/>
                <w:cs/>
                <w:lang w:bidi="th-TH"/>
              </w:rPr>
              <w:t>ค</w:t>
            </w:r>
            <w:r>
              <w:rPr>
                <w:rFonts w:ascii="TH SarabunIT๙" w:eastAsia="Tahoma" w:hAnsi="TH SarabunIT๙" w:cs="TH SarabunIT๙" w:hint="cs"/>
                <w:b/>
                <w:bCs/>
                <w:color w:val="FFFFFF"/>
                <w:sz w:val="32"/>
                <w:szCs w:val="32"/>
                <w:cs/>
                <w:lang w:bidi="th-TH"/>
              </w:rPr>
              <w:t>ำ</w:t>
            </w:r>
            <w:r w:rsidR="000A0716" w:rsidRPr="008D4112">
              <w:rPr>
                <w:rFonts w:ascii="TH SarabunIT๙" w:eastAsia="Tahoma" w:hAnsi="TH SarabunIT๙" w:cs="TH SarabunIT๙"/>
                <w:b/>
                <w:bCs/>
                <w:color w:val="FFFFFF"/>
                <w:sz w:val="32"/>
                <w:szCs w:val="32"/>
                <w:cs/>
                <w:lang w:bidi="th-TH"/>
              </w:rPr>
              <w:t>นิยาม</w:t>
            </w:r>
          </w:p>
        </w:tc>
      </w:tr>
      <w:tr w:rsidR="00EC4E49" w:rsidRPr="008D4112" w14:paraId="16CE6A68" w14:textId="77777777" w:rsidTr="00596D9C">
        <w:trPr>
          <w:trHeight w:val="2715"/>
        </w:trPr>
        <w:tc>
          <w:tcPr>
            <w:tcW w:w="2372" w:type="dxa"/>
          </w:tcPr>
          <w:p w14:paraId="5C98DCFA" w14:textId="77777777" w:rsidR="00596D9C" w:rsidRDefault="000A0716" w:rsidP="00596D9C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D4112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ความเสี่ยง</w:t>
            </w:r>
            <w:r w:rsidRPr="008D4112">
              <w:rPr>
                <w:rFonts w:ascii="TH SarabunIT๙" w:hAnsi="TH SarabunIT๙" w:cs="TH SarabunIT๙"/>
                <w:sz w:val="32"/>
                <w:szCs w:val="32"/>
              </w:rPr>
              <w:t xml:space="preserve"> (Risk)</w:t>
            </w:r>
          </w:p>
          <w:p w14:paraId="6F6244C0" w14:textId="77777777" w:rsidR="00596D9C" w:rsidRPr="00596D9C" w:rsidRDefault="00596D9C" w:rsidP="00596D9C"/>
          <w:p w14:paraId="27F47A1B" w14:textId="77777777" w:rsidR="00596D9C" w:rsidRPr="00596D9C" w:rsidRDefault="00596D9C" w:rsidP="00596D9C"/>
          <w:p w14:paraId="68FD1720" w14:textId="77777777" w:rsidR="00596D9C" w:rsidRPr="00596D9C" w:rsidRDefault="00596D9C" w:rsidP="00596D9C"/>
          <w:p w14:paraId="506D251A" w14:textId="77777777" w:rsidR="00596D9C" w:rsidRPr="00596D9C" w:rsidRDefault="00596D9C" w:rsidP="00596D9C"/>
          <w:p w14:paraId="063547AA" w14:textId="77777777" w:rsidR="00596D9C" w:rsidRPr="00596D9C" w:rsidRDefault="00596D9C" w:rsidP="00596D9C"/>
          <w:p w14:paraId="450B09D7" w14:textId="77777777" w:rsidR="00596D9C" w:rsidRPr="00596D9C" w:rsidRDefault="00596D9C" w:rsidP="00596D9C"/>
          <w:p w14:paraId="53856914" w14:textId="77777777" w:rsidR="00596D9C" w:rsidRPr="00596D9C" w:rsidRDefault="00596D9C" w:rsidP="00596D9C"/>
          <w:p w14:paraId="401CF44A" w14:textId="77777777" w:rsidR="00596D9C" w:rsidRPr="00596D9C" w:rsidRDefault="00596D9C" w:rsidP="00596D9C"/>
          <w:p w14:paraId="31D4946C" w14:textId="77777777" w:rsidR="00EC4E49" w:rsidRPr="00596D9C" w:rsidRDefault="00EC4E49" w:rsidP="00596D9C"/>
        </w:tc>
        <w:tc>
          <w:tcPr>
            <w:tcW w:w="6946" w:type="dxa"/>
          </w:tcPr>
          <w:p w14:paraId="434ECF65" w14:textId="77777777" w:rsidR="00EC4E49" w:rsidRPr="008D4112" w:rsidRDefault="00596D9C" w:rsidP="008D4112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="000A0716" w:rsidRPr="008D4112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ความน่าจะเป็นที่จะเกิดเหตุการณ์บางอย่างซึ่งมีผลกระทบทําให้ การดําเนินงาน</w:t>
            </w:r>
            <w:r w:rsidR="000A0716" w:rsidRPr="008D41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A0716" w:rsidRPr="008D4112">
              <w:rPr>
                <w:rFonts w:ascii="TH SarabunIT๙" w:hAnsi="TH SarabunIT๙" w:cs="TH SarabunIT๙"/>
                <w:sz w:val="32"/>
                <w:szCs w:val="32"/>
                <w:cs/>
              </w:rPr>
              <w:t>ไม่บรรลุวัตถุประสงค์ที่กําหนดไว้หรือเบี่ยงเบน ไปจากที่</w:t>
            </w:r>
            <w:r w:rsidR="000A0716" w:rsidRPr="008D41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A0716" w:rsidRPr="008D4112">
              <w:rPr>
                <w:rFonts w:ascii="TH SarabunIT๙" w:hAnsi="TH SarabunIT๙" w:cs="TH SarabunIT๙"/>
                <w:sz w:val="32"/>
                <w:szCs w:val="32"/>
                <w:cs/>
              </w:rPr>
              <w:t>กําหนดไว้</w:t>
            </w:r>
            <w:r w:rsidR="000A0716" w:rsidRPr="008D41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A0716" w:rsidRPr="008D4112">
              <w:rPr>
                <w:rFonts w:ascii="TH SarabunIT๙" w:hAnsi="TH SarabunIT๙" w:cs="TH SarabunIT๙"/>
                <w:sz w:val="32"/>
                <w:szCs w:val="32"/>
                <w:cs/>
              </w:rPr>
              <w:t>ทั้งนี้</w:t>
            </w:r>
            <w:r w:rsidR="000A0716" w:rsidRPr="008D41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A0716" w:rsidRPr="008D4112">
              <w:rPr>
                <w:rFonts w:ascii="TH SarabunIT๙" w:hAnsi="TH SarabunIT๙" w:cs="TH SarabunIT๙"/>
                <w:sz w:val="32"/>
                <w:szCs w:val="32"/>
                <w:cs/>
              </w:rPr>
              <w:t>ผลกระทบที่จะเกิดขึ้นอาจส่งผลใน ทางบวกหรือทางลบก็ได้</w:t>
            </w:r>
            <w:r w:rsidR="000A0716" w:rsidRPr="008D4112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="000A0716" w:rsidRPr="008D4112">
              <w:rPr>
                <w:rFonts w:ascii="TH SarabunIT๙" w:hAnsi="TH SarabunIT๙" w:cs="TH SarabunIT๙"/>
                <w:sz w:val="32"/>
                <w:szCs w:val="32"/>
                <w:cs/>
              </w:rPr>
              <w:t>ผลกระทบทางลบ</w:t>
            </w:r>
            <w:r w:rsidR="000A0716" w:rsidRPr="008D41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A0716" w:rsidRPr="008D4112">
              <w:rPr>
                <w:rFonts w:ascii="TH SarabunIT๙" w:hAnsi="TH SarabunIT๙" w:cs="TH SarabunIT๙"/>
                <w:sz w:val="32"/>
                <w:szCs w:val="32"/>
                <w:cs/>
              </w:rPr>
              <w:t>คือ</w:t>
            </w:r>
            <w:r w:rsidR="000A0716" w:rsidRPr="008D41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A0716" w:rsidRPr="008D4112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ความเสี่ยง</w:t>
            </w:r>
            <w:r w:rsidR="000A0716" w:rsidRPr="008D4112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="000A0716" w:rsidRPr="008D4112">
              <w:rPr>
                <w:rFonts w:ascii="TH SarabunIT๙" w:hAnsi="TH SarabunIT๙" w:cs="TH SarabunIT๙"/>
                <w:sz w:val="32"/>
                <w:szCs w:val="32"/>
                <w:cs/>
              </w:rPr>
              <w:t>ผลกระทบทางบวก</w:t>
            </w:r>
            <w:r w:rsidR="000A0716" w:rsidRPr="008D41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A0716" w:rsidRPr="008D4112">
              <w:rPr>
                <w:rFonts w:ascii="TH SarabunIT๙" w:hAnsi="TH SarabunIT๙" w:cs="TH SarabunIT๙"/>
                <w:sz w:val="32"/>
                <w:szCs w:val="32"/>
                <w:cs/>
              </w:rPr>
              <w:t>คือ โอกาส</w:t>
            </w:r>
            <w:r w:rsidR="000A0716" w:rsidRPr="008D411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41773F91" w14:textId="77777777" w:rsidR="00EC4E49" w:rsidRPr="00596D9C" w:rsidRDefault="00596D9C" w:rsidP="00596D9C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="000A0716" w:rsidRPr="008D4112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เหตุการณ์</w:t>
            </w:r>
            <w:r w:rsidR="000A0716" w:rsidRPr="008D4112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0A0716" w:rsidRPr="008D4112">
              <w:rPr>
                <w:rFonts w:ascii="TH SarabunIT๙" w:hAnsi="TH SarabunIT๙" w:cs="TH SarabunIT๙"/>
                <w:sz w:val="32"/>
                <w:szCs w:val="32"/>
                <w:cs/>
              </w:rPr>
              <w:t>การกระทําใดๆ</w:t>
            </w:r>
            <w:r w:rsidR="000A0716" w:rsidRPr="008D41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A0716" w:rsidRPr="008D4112">
              <w:rPr>
                <w:rFonts w:ascii="TH SarabunIT๙" w:hAnsi="TH SarabunIT๙" w:cs="TH SarabunIT๙"/>
                <w:sz w:val="32"/>
                <w:szCs w:val="32"/>
                <w:cs/>
              </w:rPr>
              <w:t>ที่อาจเกิดขึ้นภายใต้สถานการณ์ที่ไม่ แน่นอนและส่งผลกระทบ</w:t>
            </w:r>
            <w:r w:rsidR="000A0716" w:rsidRPr="008D41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A0716" w:rsidRPr="008D4112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หรือสร้างความเสียหาย</w:t>
            </w:r>
            <w:r w:rsidR="000A0716" w:rsidRPr="008D4112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="000A0716" w:rsidRPr="008D4112">
              <w:rPr>
                <w:rFonts w:ascii="TH SarabunIT๙" w:hAnsi="TH SarabunIT๙" w:cs="TH SarabunIT๙"/>
                <w:sz w:val="32"/>
                <w:szCs w:val="32"/>
                <w:cs/>
              </w:rPr>
              <w:t>ทั้งที่เป็นตัว เงินและไม่เป็นตัวเงิน</w:t>
            </w:r>
            <w:r w:rsidR="000A0716" w:rsidRPr="008D4112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="000A0716" w:rsidRPr="008D4112">
              <w:rPr>
                <w:rFonts w:ascii="TH SarabunIT๙" w:hAnsi="TH SarabunIT๙" w:cs="TH SarabunIT๙"/>
                <w:sz w:val="32"/>
                <w:szCs w:val="32"/>
                <w:cs/>
              </w:rPr>
              <w:t>หรือ</w:t>
            </w:r>
            <w:r w:rsidR="000A0716" w:rsidRPr="008D41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A0716" w:rsidRPr="008D4112">
              <w:rPr>
                <w:rFonts w:ascii="TH SarabunIT๙" w:hAnsi="TH SarabunIT๙" w:cs="TH SarabunIT๙"/>
                <w:sz w:val="32"/>
                <w:szCs w:val="32"/>
                <w:cs/>
              </w:rPr>
              <w:t>ก่อให้เกิดความล้มเหลวหรือลด โอกาสที่จะบรรลุเป้าหมายขององค์กร</w:t>
            </w:r>
          </w:p>
        </w:tc>
      </w:tr>
      <w:tr w:rsidR="00EC4E49" w:rsidRPr="008D4112" w14:paraId="5B86C3E3" w14:textId="77777777" w:rsidTr="00596D9C">
        <w:trPr>
          <w:trHeight w:val="2297"/>
        </w:trPr>
        <w:tc>
          <w:tcPr>
            <w:tcW w:w="2372" w:type="dxa"/>
          </w:tcPr>
          <w:p w14:paraId="07D4CB43" w14:textId="77777777" w:rsidR="00EC4E49" w:rsidRPr="008D4112" w:rsidRDefault="000A0716" w:rsidP="00596D9C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D4112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การบริหารความเสี่ยง</w:t>
            </w:r>
          </w:p>
          <w:p w14:paraId="098674A7" w14:textId="77777777" w:rsidR="00EC4E49" w:rsidRPr="008D4112" w:rsidRDefault="000A0716" w:rsidP="00596D9C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D4112">
              <w:rPr>
                <w:rFonts w:ascii="TH SarabunIT๙" w:hAnsi="TH SarabunIT๙" w:cs="TH SarabunIT๙"/>
                <w:sz w:val="32"/>
                <w:szCs w:val="32"/>
              </w:rPr>
              <w:t>(Risk Management)</w:t>
            </w:r>
          </w:p>
        </w:tc>
        <w:tc>
          <w:tcPr>
            <w:tcW w:w="6946" w:type="dxa"/>
          </w:tcPr>
          <w:p w14:paraId="0635DDB3" w14:textId="77777777" w:rsidR="00EC4E49" w:rsidRPr="008D4112" w:rsidRDefault="00596D9C" w:rsidP="008D4112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="000A0716" w:rsidRPr="008D4112">
              <w:rPr>
                <w:rFonts w:ascii="TH SarabunIT๙" w:hAnsi="TH SarabunIT๙" w:cs="TH SarabunIT๙"/>
                <w:sz w:val="32"/>
                <w:szCs w:val="32"/>
                <w:cs/>
              </w:rPr>
              <w:t>กระบวนการดําเนินการต่างๆ</w:t>
            </w:r>
            <w:r w:rsidR="000A0716" w:rsidRPr="008D41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A0716" w:rsidRPr="008D4112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เพื่อลดมูลเหตุของโอกาสที่จะทํา ให้เกิดความเสียหายจากการดําเนินการที่ไม่เป็นไปตามแผน เพื่อให้ระดับของความเสี่ยงและผลกระทบที่จะเกิดขึ้นในอนาคต อยู่ในระดับที่สามารถยอมรับได้</w:t>
            </w:r>
            <w:r w:rsidR="000A0716" w:rsidRPr="008D41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A0716" w:rsidRPr="008D4112">
              <w:rPr>
                <w:rFonts w:ascii="TH SarabunIT๙" w:hAnsi="TH SarabunIT๙" w:cs="TH SarabunIT๙"/>
                <w:sz w:val="32"/>
                <w:szCs w:val="32"/>
                <w:cs/>
              </w:rPr>
              <w:t>ควบคุมได้</w:t>
            </w:r>
            <w:r w:rsidR="000A0716" w:rsidRPr="008D41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A0716" w:rsidRPr="008D4112">
              <w:rPr>
                <w:rFonts w:ascii="TH SarabunIT๙" w:hAnsi="TH SarabunIT๙" w:cs="TH SarabunIT๙"/>
                <w:sz w:val="32"/>
                <w:szCs w:val="32"/>
                <w:cs/>
              </w:rPr>
              <w:t>และตรวจสอบได้ อย่างเป็นระบบ</w:t>
            </w:r>
          </w:p>
        </w:tc>
      </w:tr>
      <w:tr w:rsidR="00EC4E49" w:rsidRPr="008D4112" w14:paraId="5C1E37D2" w14:textId="77777777" w:rsidTr="00596D9C">
        <w:trPr>
          <w:trHeight w:val="1574"/>
        </w:trPr>
        <w:tc>
          <w:tcPr>
            <w:tcW w:w="2372" w:type="dxa"/>
          </w:tcPr>
          <w:p w14:paraId="5C15CD94" w14:textId="77777777" w:rsidR="00EC4E49" w:rsidRPr="008D4112" w:rsidRDefault="000A0716" w:rsidP="00596D9C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D4112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ความเสี่ยงการทุจริต</w:t>
            </w:r>
          </w:p>
          <w:p w14:paraId="4B7C991B" w14:textId="77777777" w:rsidR="00EC4E49" w:rsidRPr="008D4112" w:rsidRDefault="000A0716" w:rsidP="00596D9C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D4112">
              <w:rPr>
                <w:rFonts w:ascii="TH SarabunIT๙" w:hAnsi="TH SarabunIT๙" w:cs="TH SarabunIT๙"/>
                <w:sz w:val="32"/>
                <w:szCs w:val="32"/>
              </w:rPr>
              <w:t>(Corruption Risk)</w:t>
            </w:r>
          </w:p>
        </w:tc>
        <w:tc>
          <w:tcPr>
            <w:tcW w:w="6946" w:type="dxa"/>
          </w:tcPr>
          <w:p w14:paraId="060A81B2" w14:textId="77777777" w:rsidR="00EC4E49" w:rsidRPr="008D4112" w:rsidRDefault="00596D9C" w:rsidP="008D4112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="000A0716" w:rsidRPr="008D4112">
              <w:rPr>
                <w:rFonts w:ascii="TH SarabunIT๙" w:hAnsi="TH SarabunIT๙" w:cs="TH SarabunIT๙"/>
                <w:sz w:val="32"/>
                <w:szCs w:val="32"/>
                <w:cs/>
              </w:rPr>
              <w:t>การดําเนินงานหรือการปฏิบัติหน้าที่ที่อาจก่อให้เกิดการทุจริต และประพฤติมิชอบ หรืออาจก่อให้เกิดการขัดกันระหว่าง ผลประโยชน์ส่วนตนกับผลประโยชน์ส่วนรวมของหน่วยงานใน อนาคต</w:t>
            </w:r>
          </w:p>
        </w:tc>
      </w:tr>
    </w:tbl>
    <w:p w14:paraId="0E5048EF" w14:textId="77777777" w:rsidR="00EC4E49" w:rsidRPr="008D4112" w:rsidRDefault="00EC4E49">
      <w:pPr>
        <w:pStyle w:val="TableParagraph"/>
        <w:jc w:val="both"/>
        <w:rPr>
          <w:rFonts w:ascii="TH SarabunPSK" w:hAnsi="TH SarabunPSK" w:cs="TH SarabunPSK"/>
          <w:sz w:val="32"/>
          <w:szCs w:val="32"/>
          <w:cs/>
          <w:lang w:bidi="th-TH"/>
        </w:rPr>
        <w:sectPr w:rsidR="00EC4E49" w:rsidRPr="008D4112">
          <w:pgSz w:w="12240" w:h="15840"/>
          <w:pgMar w:top="1340" w:right="1417" w:bottom="280" w:left="1417" w:header="726" w:footer="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17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7"/>
        <w:gridCol w:w="6205"/>
      </w:tblGrid>
      <w:tr w:rsidR="00596D9C" w:rsidRPr="008D4112" w14:paraId="516776C4" w14:textId="77777777" w:rsidTr="00596D9C">
        <w:trPr>
          <w:trHeight w:val="9496"/>
        </w:trPr>
        <w:tc>
          <w:tcPr>
            <w:tcW w:w="3147" w:type="dxa"/>
          </w:tcPr>
          <w:p w14:paraId="390AC3E7" w14:textId="77777777" w:rsidR="00596D9C" w:rsidRPr="008D4112" w:rsidRDefault="00596D9C" w:rsidP="00596D9C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D4112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การทุจริต</w:t>
            </w:r>
          </w:p>
        </w:tc>
        <w:tc>
          <w:tcPr>
            <w:tcW w:w="6205" w:type="dxa"/>
          </w:tcPr>
          <w:p w14:paraId="6D0A4EE8" w14:textId="77777777" w:rsidR="00596D9C" w:rsidRPr="008D4112" w:rsidRDefault="00596D9C" w:rsidP="00596D9C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8D4112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องค์กรเพื่อความโปร่งใสนานาชาติ</w:t>
            </w:r>
            <w:r w:rsidRPr="008D41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D4112">
              <w:rPr>
                <w:rFonts w:ascii="TH SarabunIT๙" w:hAnsi="TH SarabunIT๙" w:cs="TH SarabunIT๙"/>
                <w:sz w:val="32"/>
                <w:szCs w:val="32"/>
                <w:cs/>
              </w:rPr>
              <w:t>ได้กําหนดนิยามและรูปแบบ ของการทุจริตเป็น ๗ ประเภท ได้แก่</w:t>
            </w:r>
          </w:p>
          <w:p w14:paraId="3F81F9E4" w14:textId="77777777" w:rsidR="00596D9C" w:rsidRPr="008D4112" w:rsidRDefault="00596D9C" w:rsidP="00596D9C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</w:t>
            </w:r>
            <w:r w:rsidRPr="008D4112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8D4112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8D41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การทุจริตขนาดใหญ่ </w:t>
            </w:r>
            <w:r w:rsidRPr="008D4112">
              <w:rPr>
                <w:rFonts w:ascii="TH SarabunIT๙" w:hAnsi="TH SarabunIT๙" w:cs="TH SarabunIT๙"/>
                <w:sz w:val="32"/>
                <w:szCs w:val="32"/>
              </w:rPr>
              <w:t xml:space="preserve">(Grand Corruption) </w:t>
            </w:r>
            <w:r w:rsidRPr="008D4112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เป็นการ กระทําของเจ้าหน้าที่รัฐ</w:t>
            </w:r>
            <w:r w:rsidRPr="008D41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D4112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ระดับสูงเพื่อบิดเบือนนโยบาย หรือการใช้อํานาจรัฐในทางมิชอบ เพื่อให้ผู้นําหรือ ผู้บริหารประเทศได้รับผลประโยชน์จากการใช้ทรัพยากร ของชาติ</w:t>
            </w:r>
          </w:p>
          <w:p w14:paraId="785C70F9" w14:textId="77777777" w:rsidR="00596D9C" w:rsidRPr="008D4112" w:rsidRDefault="00596D9C" w:rsidP="00596D9C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</w:t>
            </w:r>
            <w:r w:rsidRPr="008D4112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8D4112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8D41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การทุจริตขนาดเล็ก </w:t>
            </w:r>
            <w:r w:rsidRPr="008D4112">
              <w:rPr>
                <w:rFonts w:ascii="TH SarabunIT๙" w:hAnsi="TH SarabunIT๙" w:cs="TH SarabunIT๙"/>
                <w:sz w:val="32"/>
                <w:szCs w:val="32"/>
              </w:rPr>
              <w:t xml:space="preserve">(Petty Corruption) </w:t>
            </w:r>
            <w:r w:rsidRPr="008D4112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เป็นการ กระทําของเจ้าหน้าที่</w:t>
            </w:r>
            <w:r w:rsidRPr="008D41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D4112">
              <w:rPr>
                <w:rFonts w:ascii="TH SarabunIT๙" w:hAnsi="TH SarabunIT๙" w:cs="TH SarabunIT๙"/>
                <w:sz w:val="32"/>
                <w:szCs w:val="32"/>
                <w:cs/>
              </w:rPr>
              <w:t>รัฐระดับกลางและระดับล่างต่อ ประชาชนทั่วไป โดยการใช้อํานาจหน้าที่ที่ได้รับ มอบหมายในทางมิชอบ</w:t>
            </w:r>
          </w:p>
          <w:p w14:paraId="0D66F5CC" w14:textId="77777777" w:rsidR="00596D9C" w:rsidRPr="008D4112" w:rsidRDefault="00596D9C" w:rsidP="00596D9C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</w:t>
            </w:r>
            <w:r w:rsidRPr="008D4112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8D4112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8D41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การติดสินบน </w:t>
            </w:r>
            <w:r w:rsidRPr="008D4112">
              <w:rPr>
                <w:rFonts w:ascii="TH SarabunIT๙" w:hAnsi="TH SarabunIT๙" w:cs="TH SarabunIT๙"/>
                <w:sz w:val="32"/>
                <w:szCs w:val="32"/>
              </w:rPr>
              <w:t xml:space="preserve">(Bribery) </w:t>
            </w:r>
            <w:r w:rsidRPr="008D4112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เป็นการเสนอ การให้ หรือ สัญญาว่าจะให้</w:t>
            </w:r>
            <w:r w:rsidRPr="008D41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D4112">
              <w:rPr>
                <w:rFonts w:ascii="TH SarabunIT๙" w:hAnsi="TH SarabunIT๙" w:cs="TH SarabunIT๙"/>
                <w:sz w:val="32"/>
                <w:szCs w:val="32"/>
                <w:cs/>
              </w:rPr>
              <w:t>ผลประโยชน์ทั้งในรูปของเงิน</w:t>
            </w:r>
            <w:r w:rsidRPr="008D41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D4112">
              <w:rPr>
                <w:rFonts w:ascii="TH SarabunIT๙" w:hAnsi="TH SarabunIT๙" w:cs="TH SarabunIT๙"/>
                <w:sz w:val="32"/>
                <w:szCs w:val="32"/>
                <w:cs/>
              </w:rPr>
              <w:t>สิ่งของ และสิ่งตอบแทนต่างๆ</w:t>
            </w:r>
            <w:r w:rsidRPr="008D41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D4112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เพื่อเป็นแรงจูงใจ</w:t>
            </w:r>
            <w:r w:rsidRPr="008D41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D4112">
              <w:rPr>
                <w:rFonts w:ascii="TH SarabunIT๙" w:hAnsi="TH SarabunIT๙" w:cs="TH SarabunIT๙"/>
                <w:sz w:val="32"/>
                <w:szCs w:val="32"/>
                <w:cs/>
              </w:rPr>
              <w:t>ให้เกิดการ กระทําความผิดกฎหมายหรือศีลธรรมอันดี</w:t>
            </w:r>
          </w:p>
          <w:p w14:paraId="41F057F8" w14:textId="77777777" w:rsidR="00596D9C" w:rsidRPr="008D4112" w:rsidRDefault="00596D9C" w:rsidP="00596D9C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</w:t>
            </w:r>
            <w:r w:rsidRPr="008D4112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Pr="008D4112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8D4112">
              <w:rPr>
                <w:rFonts w:ascii="TH SarabunIT๙" w:hAnsi="TH SarabunIT๙" w:cs="TH SarabunIT๙"/>
                <w:sz w:val="32"/>
                <w:szCs w:val="32"/>
                <w:cs/>
              </w:rPr>
              <w:t>การยักยอก</w:t>
            </w:r>
            <w:r w:rsidRPr="008D4112">
              <w:rPr>
                <w:rFonts w:ascii="TH SarabunIT๙" w:hAnsi="TH SarabunIT๙" w:cs="TH SarabunIT๙"/>
                <w:sz w:val="32"/>
                <w:szCs w:val="32"/>
              </w:rPr>
              <w:t xml:space="preserve"> (Embezzlement)</w:t>
            </w:r>
            <w:r w:rsidRPr="008D4112">
              <w:rPr>
                <w:rFonts w:ascii="TH SarabunIT๙" w:hAnsi="TH SarabunIT๙" w:cs="TH SarabunIT๙"/>
                <w:sz w:val="32"/>
                <w:szCs w:val="32"/>
                <w:cs/>
              </w:rPr>
              <w:t>คือ</w:t>
            </w:r>
            <w:r w:rsidRPr="008D41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D4112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การที่พนักงานหรือ เจ้าหน้าที่องค์กร ของรัฐนําเงินหรือสิ่งของที่ได้รับ มอบหมายให้ใช้ในหน้าที่ราชการ</w:t>
            </w:r>
            <w:r w:rsidRPr="008D41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D4112">
              <w:rPr>
                <w:rFonts w:ascii="TH SarabunIT๙" w:hAnsi="TH SarabunIT๙" w:cs="TH SarabunIT๙"/>
                <w:sz w:val="32"/>
                <w:szCs w:val="32"/>
                <w:cs/>
              </w:rPr>
              <w:t>มาใช้เพื่อประโยชน์ ส่วนตนหรือเพื่อกิจกรรมอื่นที่ไม่เกี่ยวข้อง</w:t>
            </w:r>
          </w:p>
          <w:p w14:paraId="3C6B9C29" w14:textId="77777777" w:rsidR="00596D9C" w:rsidRPr="008D4112" w:rsidRDefault="00596D9C" w:rsidP="00596D9C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</w:t>
            </w:r>
            <w:r w:rsidRPr="008D4112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Pr="008D4112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8D4112">
              <w:rPr>
                <w:rFonts w:ascii="TH SarabunIT๙" w:hAnsi="TH SarabunIT๙" w:cs="TH SarabunIT๙"/>
                <w:sz w:val="32"/>
                <w:szCs w:val="32"/>
                <w:cs/>
              </w:rPr>
              <w:t>การอุปถัมภ์</w:t>
            </w:r>
            <w:r w:rsidRPr="008D4112">
              <w:rPr>
                <w:rFonts w:ascii="TH SarabunIT๙" w:hAnsi="TH SarabunIT๙" w:cs="TH SarabunIT๙"/>
                <w:sz w:val="32"/>
                <w:szCs w:val="32"/>
              </w:rPr>
              <w:t xml:space="preserve"> (Patronage) </w:t>
            </w:r>
            <w:r w:rsidRPr="008D4112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เป็นรูปแบบหนึ่งของการเล่น พรรคเล่นพวก</w:t>
            </w:r>
            <w:r w:rsidRPr="008D41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D4112">
              <w:rPr>
                <w:rFonts w:ascii="TH SarabunIT๙" w:hAnsi="TH SarabunIT๙" w:cs="TH SarabunIT๙"/>
                <w:sz w:val="32"/>
                <w:szCs w:val="32"/>
                <w:cs/>
              </w:rPr>
              <w:t>ด้วยการคัดเลือกบุคคลจากสายสัมพันธ์ ทางการเมืองหรือเครือข่าย</w:t>
            </w:r>
            <w:r w:rsidRPr="008D4112">
              <w:rPr>
                <w:rFonts w:ascii="TH SarabunIT๙" w:hAnsi="TH SarabunIT๙" w:cs="TH SarabunIT๙"/>
                <w:sz w:val="32"/>
                <w:szCs w:val="32"/>
              </w:rPr>
              <w:t xml:space="preserve"> (Connection) </w:t>
            </w:r>
            <w:r w:rsidRPr="008D4112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เพื่อเข้ามา ทํางานหรือเพื่อได้รับผลประโยชน์ โดยไม่คํานึงถึง คุณสมบัติและความเหมาะสม</w:t>
            </w:r>
          </w:p>
          <w:p w14:paraId="0752AD49" w14:textId="77777777" w:rsidR="00596D9C" w:rsidRPr="008D4112" w:rsidRDefault="00596D9C" w:rsidP="00596D9C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</w:t>
            </w:r>
            <w:r w:rsidRPr="008D4112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Pr="008D4112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8D4112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การเลือกที่รักมักที่ชัง</w:t>
            </w:r>
            <w:r w:rsidRPr="008D4112">
              <w:rPr>
                <w:rFonts w:ascii="TH SarabunIT๙" w:hAnsi="TH SarabunIT๙" w:cs="TH SarabunIT๙"/>
                <w:sz w:val="32"/>
                <w:szCs w:val="32"/>
              </w:rPr>
              <w:t xml:space="preserve"> (Nepotism) </w:t>
            </w:r>
            <w:r w:rsidRPr="008D4112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เป็นรูปแบบหนึ่งของ การเล่นพรรค เล่นพวก โดยเจ้าหน้าที่ของรัฐจะใช้ อํานาจที่มีในการให้ผลประโยชน์หรือให้</w:t>
            </w:r>
            <w:r w:rsidRPr="008D41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D4112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หน้าที่การงาน แก่เพื่อน</w:t>
            </w:r>
            <w:r w:rsidRPr="008D41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D4112">
              <w:rPr>
                <w:rFonts w:ascii="TH SarabunIT๙" w:hAnsi="TH SarabunIT๙" w:cs="TH SarabunIT๙"/>
                <w:sz w:val="32"/>
                <w:szCs w:val="32"/>
                <w:cs/>
              </w:rPr>
              <w:t>ครอบครัว</w:t>
            </w:r>
            <w:r w:rsidRPr="008D41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D4112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หรือบุคคลใกล้ชิด</w:t>
            </w:r>
            <w:r w:rsidRPr="008D41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D4112">
              <w:rPr>
                <w:rFonts w:ascii="TH SarabunIT๙" w:hAnsi="TH SarabunIT๙" w:cs="TH SarabunIT๙"/>
                <w:sz w:val="32"/>
                <w:szCs w:val="32"/>
                <w:cs/>
              </w:rPr>
              <w:t>โดยไม่คํานึงถึง คุณสมบัติ และความเหมาะสม</w:t>
            </w:r>
          </w:p>
          <w:p w14:paraId="09CE7B93" w14:textId="77777777" w:rsidR="00596D9C" w:rsidRPr="008D4112" w:rsidRDefault="00596D9C" w:rsidP="00596D9C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</w:t>
            </w:r>
            <w:r w:rsidRPr="008D4112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  <w:r w:rsidRPr="008D4112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8D4112">
              <w:rPr>
                <w:rFonts w:ascii="TH SarabunIT๙" w:hAnsi="TH SarabunIT๙" w:cs="TH SarabunIT๙"/>
                <w:sz w:val="32"/>
                <w:szCs w:val="32"/>
                <w:cs/>
              </w:rPr>
              <w:t>ผลประโยชน์ทับซ้อน</w:t>
            </w:r>
            <w:r w:rsidRPr="008D4112">
              <w:rPr>
                <w:rFonts w:ascii="TH SarabunIT๙" w:hAnsi="TH SarabunIT๙" w:cs="TH SarabunIT๙"/>
                <w:sz w:val="32"/>
                <w:szCs w:val="32"/>
              </w:rPr>
              <w:t xml:space="preserve"> (Conflict of Interest) </w:t>
            </w:r>
            <w:r w:rsidRPr="008D4112">
              <w:rPr>
                <w:rFonts w:ascii="TH SarabunIT๙" w:hAnsi="TH SarabunIT๙" w:cs="TH SarabunIT๙"/>
                <w:sz w:val="32"/>
                <w:szCs w:val="32"/>
                <w:cs/>
              </w:rPr>
              <w:t>คือ</w:t>
            </w:r>
            <w:r w:rsidRPr="008D41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D4112">
              <w:rPr>
                <w:rFonts w:ascii="TH SarabunIT๙" w:hAnsi="TH SarabunIT๙" w:cs="TH SarabunIT๙"/>
                <w:sz w:val="32"/>
                <w:szCs w:val="32"/>
                <w:cs/>
              </w:rPr>
              <w:t>การ ขัดกันระหว่างประโยชน์ส่วนตนกับประโยชน์ส่วนรวม อันเกิดจากที่บุคคลต้องมีหน้าที่หรือ</w:t>
            </w:r>
            <w:r w:rsidRPr="008D41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D4112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สถานะมากกว่า</w:t>
            </w:r>
            <w:r w:rsidRPr="008D41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D4112">
              <w:rPr>
                <w:rFonts w:ascii="TH SarabunIT๙" w:hAnsi="TH SarabunIT๙" w:cs="TH SarabunIT๙"/>
                <w:sz w:val="32"/>
                <w:szCs w:val="32"/>
                <w:cs/>
              </w:rPr>
              <w:t>๑ สถานะ</w:t>
            </w:r>
          </w:p>
        </w:tc>
      </w:tr>
      <w:tr w:rsidR="00596D9C" w:rsidRPr="008D4112" w14:paraId="6A0BF9DB" w14:textId="77777777" w:rsidTr="00596D9C">
        <w:trPr>
          <w:trHeight w:val="842"/>
        </w:trPr>
        <w:tc>
          <w:tcPr>
            <w:tcW w:w="3147" w:type="dxa"/>
          </w:tcPr>
          <w:p w14:paraId="0944182B" w14:textId="77777777" w:rsidR="00596D9C" w:rsidRPr="008D4112" w:rsidRDefault="00596D9C" w:rsidP="00596D9C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8D4112">
              <w:rPr>
                <w:rFonts w:ascii="TH SarabunIT๙" w:hAnsi="TH SarabunIT๙" w:cs="TH SarabunIT๙"/>
                <w:sz w:val="32"/>
                <w:szCs w:val="32"/>
                <w:cs/>
              </w:rPr>
              <w:t>การขัดกันระหว่างประโยชน์ส่วนตน</w:t>
            </w:r>
          </w:p>
          <w:p w14:paraId="145FF0BB" w14:textId="77777777" w:rsidR="00596D9C" w:rsidRPr="008D4112" w:rsidRDefault="00596D9C" w:rsidP="00596D9C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8D4112">
              <w:rPr>
                <w:rFonts w:ascii="TH SarabunIT๙" w:hAnsi="TH SarabunIT๙" w:cs="TH SarabunIT๙"/>
                <w:sz w:val="32"/>
                <w:szCs w:val="32"/>
                <w:cs/>
              </w:rPr>
              <w:t>กับ</w:t>
            </w:r>
            <w:r w:rsidRPr="008D41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D4112">
              <w:rPr>
                <w:rFonts w:ascii="TH SarabunIT๙" w:hAnsi="TH SarabunIT๙" w:cs="TH SarabunIT๙"/>
                <w:sz w:val="32"/>
                <w:szCs w:val="32"/>
                <w:cs/>
              </w:rPr>
              <w:t>ประโยชน์ส่วนรวม</w:t>
            </w:r>
          </w:p>
        </w:tc>
        <w:tc>
          <w:tcPr>
            <w:tcW w:w="6205" w:type="dxa"/>
          </w:tcPr>
          <w:p w14:paraId="3FA2F7DF" w14:textId="77777777" w:rsidR="00596D9C" w:rsidRPr="008D4112" w:rsidRDefault="00596D9C" w:rsidP="00596D9C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8D4112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การที่เจ้าหน้าที่ของรัฐกระทําการใดๆ</w:t>
            </w:r>
            <w:r w:rsidRPr="008D41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D4112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หรือดําเนินการในกิจ</w:t>
            </w:r>
            <w:r w:rsidRPr="008D41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D4112">
              <w:rPr>
                <w:rFonts w:ascii="TH SarabunIT๙" w:hAnsi="TH SarabunIT๙" w:cs="TH SarabunIT๙"/>
                <w:sz w:val="32"/>
                <w:szCs w:val="32"/>
                <w:cs/>
              </w:rPr>
              <w:t>สาธารณะที่เป็นการดําเนินการตามอํานาจหน้าที่หรือความรับผิดชอบในกิจการของรัฐหรือองค์กรของรัฐ</w:t>
            </w:r>
            <w:r w:rsidRPr="008D41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D4112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เพื่อประโยชน์ของรัฐหรือเพื่อประโยชน์ของส่วนรวม แต่เจ้าหน้าที่ของรัฐได้มี ผลประโยชน์ส่วนตนเข้าไปแอบแฝง</w:t>
            </w:r>
            <w:r w:rsidRPr="008D41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D4112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หรือเป็นผู้ที่มีส่วนได้เสียใน รูปแบบต่างๆ</w:t>
            </w:r>
            <w:r w:rsidRPr="008D41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D4112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หรือนําประโยชน์ส่วนตนหรือความสัมพันธ์ส่วนตน เข้ามามีอิทธิพลหรือเกี่ยวข้องในการใช้อํานาจหน้าที่หรือดุลย พินิจในการพิจารณาตัดสินใจในการกระทําการใดๆ หรือ ดําเนินการดังกล่าวนั้น</w:t>
            </w:r>
            <w:r w:rsidRPr="008D41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D4112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เพื่อแสวงหาประโยชน์ในทางการเงินหรือ ประโยชน์อื่นๆ</w:t>
            </w:r>
            <w:r w:rsidRPr="008D41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D4112">
              <w:rPr>
                <w:rFonts w:ascii="TH SarabunIT๙" w:hAnsi="TH SarabunIT๙" w:cs="TH SarabunIT๙"/>
                <w:sz w:val="32"/>
                <w:szCs w:val="32"/>
                <w:cs/>
              </w:rPr>
              <w:t>สําหรับตนเองหรือบุคคลใดบุคคลหนึ่ง</w:t>
            </w:r>
          </w:p>
        </w:tc>
      </w:tr>
    </w:tbl>
    <w:p w14:paraId="687D2A36" w14:textId="77777777" w:rsidR="00EC4E49" w:rsidRPr="008D4112" w:rsidRDefault="00B27064">
      <w:pPr>
        <w:pStyle w:val="TableParagraph"/>
        <w:spacing w:line="237" w:lineRule="auto"/>
        <w:rPr>
          <w:rFonts w:ascii="TH SarabunPSK" w:hAnsi="TH SarabunPSK" w:cs="TH SarabunPSK"/>
          <w:sz w:val="32"/>
          <w:szCs w:val="32"/>
        </w:rPr>
        <w:sectPr w:rsidR="00EC4E49" w:rsidRPr="008D4112">
          <w:pgSz w:w="12240" w:h="15840"/>
          <w:pgMar w:top="1340" w:right="1417" w:bottom="280" w:left="1417" w:header="726" w:footer="0" w:gutter="0"/>
          <w:cols w:space="720"/>
        </w:sectPr>
      </w:pPr>
      <w:r w:rsidRPr="00B27064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mc:AlternateContent>
          <mc:Choice Requires="wps">
            <w:drawing>
              <wp:anchor distT="45720" distB="45720" distL="114300" distR="114300" simplePos="0" relativeHeight="251671040" behindDoc="1" locked="0" layoutInCell="1" allowOverlap="1" wp14:anchorId="71E3D345" wp14:editId="4C2CFF78">
                <wp:simplePos x="0" y="0"/>
                <wp:positionH relativeFrom="rightMargin">
                  <wp:posOffset>-233600</wp:posOffset>
                </wp:positionH>
                <wp:positionV relativeFrom="paragraph">
                  <wp:posOffset>-451331</wp:posOffset>
                </wp:positionV>
                <wp:extent cx="261257" cy="268941"/>
                <wp:effectExtent l="0" t="0" r="0" b="0"/>
                <wp:wrapNone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257" cy="26894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54D11C" w14:textId="77777777" w:rsidR="00B27064" w:rsidRDefault="00B27064" w:rsidP="00B27064">
                            <w:pPr>
                              <w:rPr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:lang w:bidi="th-TH"/>
                              </w:rPr>
                              <w:t>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3D345" id="_x0000_s1029" type="#_x0000_t202" style="position:absolute;margin-left:-18.4pt;margin-top:-35.55pt;width:20.55pt;height:21.2pt;z-index:-25164544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" filled="f" stroked="f">
                <v:textbox>
                  <w:txbxContent>
                    <w:p w14:paraId="3254D11C" w14:textId="77777777" w:rsidR="00B27064" w:rsidRDefault="00B27064" w:rsidP="00B27064">
                      <w:pPr>
                        <w:rPr>
                          <w:cs/>
                          <w:lang w:bidi="th-TH"/>
                        </w:rPr>
                      </w:pPr>
                      <w:r>
                        <w:rPr>
                          <w:rFonts w:hint="cs"/>
                          <w:cs/>
                          <w:lang w:bidi="th-TH"/>
                        </w:rPr>
                        <w:t>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Normal"/>
        <w:tblpPr w:leftFromText="180" w:rightFromText="180" w:vertAnchor="text" w:horzAnchor="margin" w:tblpY="-8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7"/>
        <w:gridCol w:w="6205"/>
      </w:tblGrid>
      <w:tr w:rsidR="001877BE" w:rsidRPr="008D4112" w14:paraId="4E0D9827" w14:textId="77777777" w:rsidTr="001877BE">
        <w:trPr>
          <w:trHeight w:val="361"/>
        </w:trPr>
        <w:tc>
          <w:tcPr>
            <w:tcW w:w="3147" w:type="dxa"/>
            <w:shd w:val="clear" w:color="auto" w:fill="001F5F"/>
          </w:tcPr>
          <w:p w14:paraId="24C949C9" w14:textId="77777777" w:rsidR="001877BE" w:rsidRPr="008D4112" w:rsidRDefault="001877BE" w:rsidP="001877BE">
            <w:pPr>
              <w:pStyle w:val="TableParagraph"/>
              <w:spacing w:line="342" w:lineRule="exact"/>
              <w:ind w:left="7" w:right="4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r w:rsidRPr="008D4112">
              <w:rPr>
                <w:rFonts w:ascii="TH SarabunPSK" w:eastAsia="Tahoma" w:hAnsi="TH SarabunPSK" w:cs="TH SarabunPSK"/>
                <w:b/>
                <w:bCs/>
                <w:color w:val="FFFFFF"/>
                <w:sz w:val="32"/>
                <w:szCs w:val="32"/>
                <w:cs/>
                <w:lang w:bidi="th-TH"/>
              </w:rPr>
              <w:lastRenderedPageBreak/>
              <w:t>ศัพท์เฉพาะ</w:t>
            </w:r>
          </w:p>
        </w:tc>
        <w:tc>
          <w:tcPr>
            <w:tcW w:w="6205" w:type="dxa"/>
            <w:shd w:val="clear" w:color="auto" w:fill="001F5F"/>
          </w:tcPr>
          <w:p w14:paraId="59207AA3" w14:textId="77777777" w:rsidR="001877BE" w:rsidRPr="008D4112" w:rsidRDefault="001877BE" w:rsidP="001877BE">
            <w:pPr>
              <w:pStyle w:val="TableParagraph"/>
              <w:spacing w:line="342" w:lineRule="exact"/>
              <w:ind w:left="3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ahoma" w:hAnsi="TH SarabunPSK" w:cs="TH SarabunPSK"/>
                <w:b/>
                <w:bCs/>
                <w:color w:val="FFFFFF"/>
                <w:sz w:val="32"/>
                <w:szCs w:val="32"/>
                <w:cs/>
                <w:lang w:bidi="th-TH"/>
              </w:rPr>
              <w:t>ค</w:t>
            </w:r>
            <w:r>
              <w:rPr>
                <w:rFonts w:ascii="TH SarabunPSK" w:eastAsia="Tahoma" w:hAnsi="TH SarabunPSK" w:cs="TH SarabunPSK" w:hint="cs"/>
                <w:b/>
                <w:bCs/>
                <w:color w:val="FFFFFF"/>
                <w:sz w:val="32"/>
                <w:szCs w:val="32"/>
                <w:cs/>
                <w:lang w:bidi="th-TH"/>
              </w:rPr>
              <w:t>ำ</w:t>
            </w:r>
            <w:r w:rsidRPr="008D4112">
              <w:rPr>
                <w:rFonts w:ascii="TH SarabunPSK" w:eastAsia="Tahoma" w:hAnsi="TH SarabunPSK" w:cs="TH SarabunPSK"/>
                <w:b/>
                <w:bCs/>
                <w:color w:val="FFFFFF"/>
                <w:sz w:val="32"/>
                <w:szCs w:val="32"/>
                <w:cs/>
                <w:lang w:bidi="th-TH"/>
              </w:rPr>
              <w:t>นิยาม</w:t>
            </w:r>
          </w:p>
        </w:tc>
      </w:tr>
      <w:tr w:rsidR="001877BE" w:rsidRPr="008D4112" w14:paraId="7B3BACA4" w14:textId="77777777" w:rsidTr="001877BE">
        <w:trPr>
          <w:trHeight w:val="724"/>
        </w:trPr>
        <w:tc>
          <w:tcPr>
            <w:tcW w:w="3147" w:type="dxa"/>
          </w:tcPr>
          <w:p w14:paraId="7A93014E" w14:textId="77777777" w:rsidR="001877BE" w:rsidRPr="008D4112" w:rsidRDefault="001877BE" w:rsidP="001877BE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8D4112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ความเสี่ยง</w:t>
            </w:r>
            <w:r w:rsidRPr="008D4112">
              <w:rPr>
                <w:rFonts w:ascii="TH SarabunIT๙" w:hAnsi="TH SarabunIT๙" w:cs="TH SarabunIT๙"/>
                <w:sz w:val="32"/>
                <w:szCs w:val="32"/>
              </w:rPr>
              <w:t xml:space="preserve"> / </w:t>
            </w:r>
            <w:r w:rsidRPr="008D4112">
              <w:rPr>
                <w:rFonts w:ascii="TH SarabunIT๙" w:hAnsi="TH SarabunIT๙" w:cs="TH SarabunIT๙"/>
                <w:sz w:val="32"/>
                <w:szCs w:val="32"/>
                <w:cs/>
              </w:rPr>
              <w:t>ปัญหา</w:t>
            </w:r>
          </w:p>
        </w:tc>
        <w:tc>
          <w:tcPr>
            <w:tcW w:w="6205" w:type="dxa"/>
          </w:tcPr>
          <w:p w14:paraId="74A6182D" w14:textId="77777777" w:rsidR="001877BE" w:rsidRPr="008D4112" w:rsidRDefault="001877BE" w:rsidP="001877BE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8D4112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ความเสี่ยง</w:t>
            </w:r>
            <w:r w:rsidRPr="008D4112">
              <w:rPr>
                <w:rFonts w:ascii="TH SarabunIT๙" w:hAnsi="TH SarabunIT๙" w:cs="TH SarabunIT๙"/>
                <w:sz w:val="32"/>
                <w:szCs w:val="32"/>
              </w:rPr>
              <w:t xml:space="preserve"> : </w:t>
            </w:r>
            <w:r w:rsidRPr="008D4112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เหตุการณ์ที่ยังไม่เกิด</w:t>
            </w:r>
            <w:r w:rsidRPr="008D41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D4112">
              <w:rPr>
                <w:rFonts w:ascii="TH SarabunIT๙" w:hAnsi="TH SarabunIT๙" w:cs="TH SarabunIT๙"/>
                <w:sz w:val="32"/>
                <w:szCs w:val="32"/>
                <w:cs/>
              </w:rPr>
              <w:t>ต้องหามาตรการควบคุม</w:t>
            </w:r>
          </w:p>
          <w:p w14:paraId="22FA6684" w14:textId="77777777" w:rsidR="001877BE" w:rsidRPr="008D4112" w:rsidRDefault="001877BE" w:rsidP="001877BE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8D4112">
              <w:rPr>
                <w:rFonts w:ascii="TH SarabunIT๙" w:hAnsi="TH SarabunIT๙" w:cs="TH SarabunIT๙"/>
                <w:sz w:val="32"/>
                <w:szCs w:val="32"/>
                <w:cs/>
              </w:rPr>
              <w:t>ปัญหา</w:t>
            </w:r>
            <w:r w:rsidRPr="008D4112">
              <w:rPr>
                <w:rFonts w:ascii="TH SarabunIT๙" w:hAnsi="TH SarabunIT๙" w:cs="TH SarabunIT๙"/>
                <w:sz w:val="32"/>
                <w:szCs w:val="32"/>
              </w:rPr>
              <w:t xml:space="preserve"> : </w:t>
            </w:r>
            <w:r w:rsidRPr="008D4112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เหตุการณ์ที่เกิดขึ้นแล้ว</w:t>
            </w:r>
            <w:r w:rsidRPr="008D41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D4112">
              <w:rPr>
                <w:rFonts w:ascii="TH SarabunIT๙" w:hAnsi="TH SarabunIT๙" w:cs="TH SarabunIT๙"/>
                <w:sz w:val="32"/>
                <w:szCs w:val="32"/>
                <w:cs/>
              </w:rPr>
              <w:t>รู้อยู่แล้ว</w:t>
            </w:r>
            <w:r w:rsidRPr="008D41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D4112">
              <w:rPr>
                <w:rFonts w:ascii="TH SarabunIT๙" w:hAnsi="TH SarabunIT๙" w:cs="TH SarabunIT๙"/>
                <w:sz w:val="32"/>
                <w:szCs w:val="32"/>
                <w:cs/>
              </w:rPr>
              <w:t>ต้องแก้ไขปัญหา</w:t>
            </w:r>
          </w:p>
        </w:tc>
      </w:tr>
      <w:tr w:rsidR="001877BE" w:rsidRPr="008D4112" w14:paraId="3D7A1A0D" w14:textId="77777777" w:rsidTr="001877BE">
        <w:trPr>
          <w:trHeight w:val="362"/>
        </w:trPr>
        <w:tc>
          <w:tcPr>
            <w:tcW w:w="3147" w:type="dxa"/>
          </w:tcPr>
          <w:p w14:paraId="3B5B15DA" w14:textId="77777777" w:rsidR="001877BE" w:rsidRPr="008D4112" w:rsidRDefault="001877BE" w:rsidP="001877BE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8D4112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ประเด็นความเสี่ยง</w:t>
            </w:r>
          </w:p>
        </w:tc>
        <w:tc>
          <w:tcPr>
            <w:tcW w:w="6205" w:type="dxa"/>
          </w:tcPr>
          <w:p w14:paraId="306212DB" w14:textId="77777777" w:rsidR="001877BE" w:rsidRPr="008D4112" w:rsidRDefault="001877BE" w:rsidP="001877BE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8D4112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เป็นขั้นตอนในการค้นหาว่ามีรูปแบบการเสี่ยงการทุจริตอย่างไรบ้าง</w:t>
            </w:r>
          </w:p>
        </w:tc>
      </w:tr>
      <w:tr w:rsidR="001877BE" w:rsidRPr="008D4112" w14:paraId="1A8B9C96" w14:textId="77777777" w:rsidTr="001877BE">
        <w:trPr>
          <w:trHeight w:val="359"/>
        </w:trPr>
        <w:tc>
          <w:tcPr>
            <w:tcW w:w="3147" w:type="dxa"/>
          </w:tcPr>
          <w:p w14:paraId="10462AEF" w14:textId="77777777" w:rsidR="001877BE" w:rsidRPr="008D4112" w:rsidRDefault="001877BE" w:rsidP="001877BE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8D4112">
              <w:rPr>
                <w:rFonts w:ascii="TH SarabunIT๙" w:hAnsi="TH SarabunIT๙" w:cs="TH SarabunIT๙"/>
                <w:sz w:val="32"/>
                <w:szCs w:val="32"/>
                <w:cs/>
              </w:rPr>
              <w:t>โอกาส</w:t>
            </w:r>
            <w:r w:rsidRPr="008D4112">
              <w:rPr>
                <w:rFonts w:ascii="TH SarabunIT๙" w:hAnsi="TH SarabunIT๙" w:cs="TH SarabunIT๙"/>
                <w:sz w:val="32"/>
                <w:szCs w:val="32"/>
              </w:rPr>
              <w:t xml:space="preserve"> (Likelihood)</w:t>
            </w:r>
          </w:p>
        </w:tc>
        <w:tc>
          <w:tcPr>
            <w:tcW w:w="6205" w:type="dxa"/>
          </w:tcPr>
          <w:p w14:paraId="6EE9CDDD" w14:textId="77777777" w:rsidR="001877BE" w:rsidRPr="008D4112" w:rsidRDefault="001877BE" w:rsidP="001877BE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8D4112">
              <w:rPr>
                <w:rFonts w:ascii="TH SarabunIT๙" w:hAnsi="TH SarabunIT๙" w:cs="TH SarabunIT๙"/>
                <w:sz w:val="32"/>
                <w:szCs w:val="32"/>
                <w:cs/>
              </w:rPr>
              <w:t>โอกาสหรือความเป็นไปได้ที่เหตุการณ์จะเกิดขึ้น</w:t>
            </w:r>
          </w:p>
        </w:tc>
      </w:tr>
      <w:tr w:rsidR="001877BE" w:rsidRPr="008D4112" w14:paraId="6FD390DE" w14:textId="77777777" w:rsidTr="001877BE">
        <w:trPr>
          <w:trHeight w:val="361"/>
        </w:trPr>
        <w:tc>
          <w:tcPr>
            <w:tcW w:w="3147" w:type="dxa"/>
          </w:tcPr>
          <w:p w14:paraId="7902DF5C" w14:textId="77777777" w:rsidR="001877BE" w:rsidRPr="008D4112" w:rsidRDefault="001877BE" w:rsidP="001877BE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8D4112">
              <w:rPr>
                <w:rFonts w:ascii="TH SarabunIT๙" w:hAnsi="TH SarabunIT๙" w:cs="TH SarabunIT๙"/>
                <w:sz w:val="32"/>
                <w:szCs w:val="32"/>
                <w:cs/>
              </w:rPr>
              <w:t>ผลกระทบ</w:t>
            </w:r>
            <w:r w:rsidRPr="008D4112">
              <w:rPr>
                <w:rFonts w:ascii="TH SarabunIT๙" w:hAnsi="TH SarabunIT๙" w:cs="TH SarabunIT๙"/>
                <w:sz w:val="32"/>
                <w:szCs w:val="32"/>
              </w:rPr>
              <w:t xml:space="preserve"> (Impact)</w:t>
            </w:r>
          </w:p>
        </w:tc>
        <w:tc>
          <w:tcPr>
            <w:tcW w:w="6205" w:type="dxa"/>
          </w:tcPr>
          <w:p w14:paraId="7E3FC773" w14:textId="77777777" w:rsidR="001877BE" w:rsidRPr="008D4112" w:rsidRDefault="001877BE" w:rsidP="001877BE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8D4112">
              <w:rPr>
                <w:rFonts w:ascii="TH SarabunIT๙" w:hAnsi="TH SarabunIT๙" w:cs="TH SarabunIT๙"/>
                <w:sz w:val="32"/>
                <w:szCs w:val="32"/>
                <w:cs/>
              </w:rPr>
              <w:t>ผลกระทบจากเหตุการณ์ที่เกิดขึ้นทั้งที่เป็นตัวเงินหรือไม่เป็นตัวเงิน</w:t>
            </w:r>
          </w:p>
        </w:tc>
      </w:tr>
      <w:tr w:rsidR="001877BE" w:rsidRPr="008D4112" w14:paraId="1391E6AD" w14:textId="77777777" w:rsidTr="001877BE">
        <w:trPr>
          <w:trHeight w:val="1087"/>
        </w:trPr>
        <w:tc>
          <w:tcPr>
            <w:tcW w:w="3147" w:type="dxa"/>
          </w:tcPr>
          <w:p w14:paraId="22698BDD" w14:textId="77777777" w:rsidR="001877BE" w:rsidRPr="008D4112" w:rsidRDefault="001877BE" w:rsidP="001877BE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8D4112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ระดับความรุนแรงของความเสี่ยง</w:t>
            </w:r>
          </w:p>
          <w:p w14:paraId="46275076" w14:textId="77777777" w:rsidR="001877BE" w:rsidRPr="008D4112" w:rsidRDefault="001877BE" w:rsidP="001877BE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8D4112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การทุจริต</w:t>
            </w:r>
            <w:r w:rsidRPr="008D4112">
              <w:rPr>
                <w:rFonts w:ascii="TH SarabunIT๙" w:hAnsi="TH SarabunIT๙" w:cs="TH SarabunIT๙"/>
                <w:sz w:val="32"/>
                <w:szCs w:val="32"/>
              </w:rPr>
              <w:t xml:space="preserve"> (Rick Score)</w:t>
            </w:r>
          </w:p>
        </w:tc>
        <w:tc>
          <w:tcPr>
            <w:tcW w:w="6205" w:type="dxa"/>
          </w:tcPr>
          <w:p w14:paraId="6D469B07" w14:textId="77777777" w:rsidR="001877BE" w:rsidRPr="008D4112" w:rsidRDefault="001877BE" w:rsidP="001877BE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8D4112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คะแนนรวมที่แสดงให้เห็นถึงระดับความรุนแรงของความเสี่ยงการทุจริตที่</w:t>
            </w:r>
          </w:p>
          <w:p w14:paraId="48B6456B" w14:textId="77777777" w:rsidR="001877BE" w:rsidRPr="008D4112" w:rsidRDefault="001877BE" w:rsidP="001877BE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8D4112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เป็นผลจากการประเมินความเสี่ยงการทุจริต</w:t>
            </w:r>
            <w:r w:rsidRPr="008D41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D4112">
              <w:rPr>
                <w:rFonts w:ascii="TH SarabunIT๙" w:hAnsi="TH SarabunIT๙" w:cs="TH SarabunIT๙"/>
                <w:sz w:val="32"/>
                <w:szCs w:val="32"/>
                <w:cs/>
              </w:rPr>
              <w:t>จาก</w:t>
            </w:r>
            <w:r w:rsidRPr="008D41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D4112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8D41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D4112">
              <w:rPr>
                <w:rFonts w:ascii="TH SarabunIT๙" w:hAnsi="TH SarabunIT๙" w:cs="TH SarabunIT๙"/>
                <w:sz w:val="32"/>
                <w:szCs w:val="32"/>
                <w:cs/>
              </w:rPr>
              <w:t>ปัจจัย</w:t>
            </w:r>
            <w:r w:rsidRPr="008D41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D4112">
              <w:rPr>
                <w:rFonts w:ascii="TH SarabunIT๙" w:hAnsi="TH SarabunIT๙" w:cs="TH SarabunIT๙"/>
                <w:sz w:val="32"/>
                <w:szCs w:val="32"/>
                <w:cs/>
              </w:rPr>
              <w:t>คือ</w:t>
            </w:r>
            <w:r w:rsidRPr="008D41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D4112">
              <w:rPr>
                <w:rFonts w:ascii="TH SarabunIT๙" w:hAnsi="TH SarabunIT๙" w:cs="TH SarabunIT๙"/>
                <w:sz w:val="32"/>
                <w:szCs w:val="32"/>
                <w:cs/>
              </w:rPr>
              <w:t>โอกาส</w:t>
            </w:r>
            <w:r w:rsidRPr="008D4112">
              <w:rPr>
                <w:rFonts w:ascii="TH SarabunIT๙" w:hAnsi="TH SarabunIT๙" w:cs="TH SarabunIT๙"/>
                <w:sz w:val="32"/>
                <w:szCs w:val="32"/>
              </w:rPr>
              <w:t xml:space="preserve"> (Likelihood) </w:t>
            </w:r>
            <w:r w:rsidRPr="008D4112">
              <w:rPr>
                <w:rFonts w:ascii="TH SarabunIT๙" w:hAnsi="TH SarabunIT๙" w:cs="TH SarabunIT๙"/>
                <w:sz w:val="32"/>
                <w:szCs w:val="32"/>
                <w:cs/>
              </w:rPr>
              <w:t>และผลกระทบ</w:t>
            </w:r>
            <w:r w:rsidRPr="008D4112">
              <w:rPr>
                <w:rFonts w:ascii="TH SarabunIT๙" w:hAnsi="TH SarabunIT๙" w:cs="TH SarabunIT๙"/>
                <w:sz w:val="32"/>
                <w:szCs w:val="32"/>
              </w:rPr>
              <w:t xml:space="preserve"> (Impact)</w:t>
            </w:r>
          </w:p>
        </w:tc>
      </w:tr>
    </w:tbl>
    <w:p w14:paraId="5F4B354A" w14:textId="77777777" w:rsidR="00EC4E49" w:rsidRPr="008D4112" w:rsidRDefault="00B27064" w:rsidP="001877BE">
      <w:pPr>
        <w:spacing w:before="323" w:after="16"/>
        <w:ind w:right="3526"/>
        <w:rPr>
          <w:rFonts w:ascii="TH SarabunIT๙" w:hAnsi="TH SarabunIT๙" w:cs="TH SarabunIT๙"/>
          <w:sz w:val="32"/>
          <w:szCs w:val="32"/>
        </w:rPr>
      </w:pPr>
      <w:r w:rsidRPr="00B27064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mc:AlternateContent>
          <mc:Choice Requires="wps">
            <w:drawing>
              <wp:anchor distT="45720" distB="45720" distL="114300" distR="114300" simplePos="0" relativeHeight="251673088" behindDoc="1" locked="0" layoutInCell="1" allowOverlap="1" wp14:anchorId="71E3D345" wp14:editId="4C2CFF78">
                <wp:simplePos x="0" y="0"/>
                <wp:positionH relativeFrom="margin">
                  <wp:posOffset>5570924</wp:posOffset>
                </wp:positionH>
                <wp:positionV relativeFrom="paragraph">
                  <wp:posOffset>-490241</wp:posOffset>
                </wp:positionV>
                <wp:extent cx="284309" cy="253573"/>
                <wp:effectExtent l="0" t="0" r="0" b="0"/>
                <wp:wrapNone/>
                <wp:docPr id="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309" cy="2535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2FF32" w14:textId="77777777" w:rsidR="00B27064" w:rsidRDefault="00B27064" w:rsidP="00B27064">
                            <w:pPr>
                              <w:rPr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:lang w:bidi="th-TH"/>
                              </w:rPr>
                              <w:t>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3D345" id="_x0000_s1030" type="#_x0000_t202" style="position:absolute;margin-left:438.65pt;margin-top:-38.6pt;width:22.4pt;height:19.95pt;z-index:-251643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" filled="f" stroked="f">
                <v:textbox>
                  <w:txbxContent>
                    <w:p w14:paraId="0972FF32" w14:textId="77777777" w:rsidR="00B27064" w:rsidRDefault="00B27064" w:rsidP="00B27064">
                      <w:pPr>
                        <w:rPr>
                          <w:cs/>
                          <w:lang w:bidi="th-TH"/>
                        </w:rPr>
                      </w:pPr>
                      <w:r>
                        <w:rPr>
                          <w:rFonts w:hint="cs"/>
                          <w:cs/>
                          <w:lang w:bidi="th-TH"/>
                        </w:rPr>
                        <w:t>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A0716" w:rsidRPr="008D4112">
        <w:rPr>
          <w:rFonts w:ascii="TH SarabunIT๙" w:eastAsia="Tahoma" w:hAnsi="TH SarabunIT๙" w:cs="TH SarabunIT๙"/>
          <w:b/>
          <w:bCs/>
          <w:sz w:val="32"/>
          <w:szCs w:val="32"/>
          <w:cs/>
          <w:lang w:bidi="th-TH"/>
        </w:rPr>
        <w:t>๗</w:t>
      </w:r>
      <w:r w:rsidR="000A0716" w:rsidRPr="008D4112">
        <w:rPr>
          <w:rFonts w:ascii="TH SarabunIT๙" w:eastAsia="Tahoma" w:hAnsi="TH SarabunIT๙" w:cs="TH SarabunIT๙"/>
          <w:b/>
          <w:bCs/>
          <w:sz w:val="32"/>
          <w:szCs w:val="32"/>
        </w:rPr>
        <w:t>.</w:t>
      </w:r>
      <w:r w:rsidR="000A0716" w:rsidRPr="008D4112">
        <w:rPr>
          <w:rFonts w:ascii="TH SarabunIT๙" w:eastAsia="Tahoma" w:hAnsi="TH SarabunIT๙" w:cs="TH SarabunIT๙"/>
          <w:b/>
          <w:bCs/>
          <w:sz w:val="32"/>
          <w:szCs w:val="32"/>
          <w:cs/>
          <w:lang w:bidi="th-TH"/>
        </w:rPr>
        <w:t>วิธีการประเมินความเสี่ยงการทุจริต</w:t>
      </w:r>
      <w:r w:rsidR="000A0716" w:rsidRPr="008D4112">
        <w:rPr>
          <w:rFonts w:ascii="TH SarabunIT๙" w:eastAsia="Tahoma" w:hAnsi="TH SarabunIT๙" w:cs="TH SarabunIT๙"/>
          <w:b/>
          <w:bCs/>
          <w:sz w:val="32"/>
          <w:szCs w:val="32"/>
        </w:rPr>
        <w:t xml:space="preserve"> </w:t>
      </w:r>
      <w:r w:rsidR="000A0716"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การประเมินความเสี่ยงการทุจริต</w:t>
      </w:r>
      <w:r w:rsidR="000A0716" w:rsidRPr="008D4112">
        <w:rPr>
          <w:rFonts w:ascii="TH SarabunIT๙" w:hAnsi="TH SarabunIT๙" w:cs="TH SarabunIT๙"/>
          <w:sz w:val="32"/>
          <w:szCs w:val="32"/>
        </w:rPr>
        <w:t xml:space="preserve"> </w:t>
      </w:r>
      <w:r w:rsidR="001877BE">
        <w:rPr>
          <w:rFonts w:ascii="TH SarabunIT๙" w:hAnsi="TH SarabunIT๙" w:cs="TH SarabunIT๙"/>
          <w:sz w:val="32"/>
          <w:szCs w:val="32"/>
          <w:cs/>
          <w:lang w:bidi="th-TH"/>
        </w:rPr>
        <w:t>ด</w:t>
      </w:r>
      <w:r w:rsidR="001877BE">
        <w:rPr>
          <w:rFonts w:ascii="TH SarabunIT๙" w:hAnsi="TH SarabunIT๙" w:cs="TH SarabunIT๙" w:hint="cs"/>
          <w:sz w:val="32"/>
          <w:szCs w:val="32"/>
          <w:cs/>
          <w:lang w:bidi="th-TH"/>
        </w:rPr>
        <w:t>ำ</w:t>
      </w:r>
      <w:r w:rsidR="000A0716"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เนินการผ่าน</w:t>
      </w:r>
      <w:r w:rsidR="000A0716" w:rsidRPr="008D4112">
        <w:rPr>
          <w:rFonts w:ascii="TH SarabunIT๙" w:hAnsi="TH SarabunIT๙" w:cs="TH SarabunIT๙"/>
          <w:sz w:val="32"/>
          <w:szCs w:val="32"/>
        </w:rPr>
        <w:t xml:space="preserve"> </w:t>
      </w:r>
      <w:r w:rsidR="000A0716"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๕</w:t>
      </w:r>
      <w:r w:rsidR="000A0716" w:rsidRPr="008D4112">
        <w:rPr>
          <w:rFonts w:ascii="TH SarabunIT๙" w:hAnsi="TH SarabunIT๙" w:cs="TH SarabunIT๙"/>
          <w:sz w:val="32"/>
          <w:szCs w:val="32"/>
        </w:rPr>
        <w:t xml:space="preserve"> </w:t>
      </w:r>
      <w:r w:rsidR="001877BE">
        <w:rPr>
          <w:rFonts w:ascii="TH SarabunIT๙" w:hAnsi="TH SarabunIT๙" w:cs="TH SarabunIT๙"/>
          <w:sz w:val="32"/>
          <w:szCs w:val="32"/>
          <w:cs/>
          <w:lang w:bidi="th-TH"/>
        </w:rPr>
        <w:t>ขั้นตอนส</w:t>
      </w:r>
      <w:r w:rsidR="001877BE">
        <w:rPr>
          <w:rFonts w:ascii="TH SarabunIT๙" w:hAnsi="TH SarabunIT๙" w:cs="TH SarabunIT๙" w:hint="cs"/>
          <w:sz w:val="32"/>
          <w:szCs w:val="32"/>
          <w:cs/>
          <w:lang w:bidi="th-TH"/>
        </w:rPr>
        <w:t>ำ</w:t>
      </w:r>
      <w:r w:rsidR="000A0716"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คัญ</w:t>
      </w:r>
      <w:r w:rsidR="000A0716" w:rsidRPr="008D4112">
        <w:rPr>
          <w:rFonts w:ascii="TH SarabunIT๙" w:hAnsi="TH SarabunIT๙" w:cs="TH SarabunIT๙"/>
          <w:sz w:val="32"/>
          <w:szCs w:val="32"/>
        </w:rPr>
        <w:t xml:space="preserve"> </w:t>
      </w:r>
      <w:r w:rsidR="000A0716" w:rsidRPr="008D4112">
        <w:rPr>
          <w:rFonts w:ascii="TH SarabunIT๙" w:hAnsi="TH SarabunIT๙" w:cs="TH SarabunIT๙"/>
          <w:sz w:val="32"/>
          <w:szCs w:val="32"/>
          <w:cs/>
          <w:lang w:bidi="th-TH"/>
        </w:rPr>
        <w:t>ดังนี้</w:t>
      </w: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7"/>
        <w:gridCol w:w="6025"/>
      </w:tblGrid>
      <w:tr w:rsidR="00EC4E49" w:rsidRPr="008D4112" w14:paraId="6790AADF" w14:textId="77777777">
        <w:trPr>
          <w:trHeight w:val="359"/>
        </w:trPr>
        <w:tc>
          <w:tcPr>
            <w:tcW w:w="9352" w:type="dxa"/>
            <w:gridSpan w:val="2"/>
            <w:shd w:val="clear" w:color="auto" w:fill="001F5F"/>
          </w:tcPr>
          <w:p w14:paraId="63484BCC" w14:textId="77777777" w:rsidR="00EC4E49" w:rsidRPr="008D4112" w:rsidRDefault="000A0716">
            <w:pPr>
              <w:pStyle w:val="TableParagraph"/>
              <w:spacing w:line="340" w:lineRule="exact"/>
              <w:ind w:left="107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r w:rsidRPr="008D4112">
              <w:rPr>
                <w:rFonts w:ascii="TH SarabunPSK" w:eastAsia="Tahoma" w:hAnsi="TH SarabunPSK" w:cs="TH SarabunPSK"/>
                <w:b/>
                <w:bCs/>
                <w:color w:val="FFFFFF"/>
                <w:sz w:val="32"/>
                <w:szCs w:val="32"/>
                <w:cs/>
                <w:lang w:bidi="th-TH"/>
              </w:rPr>
              <w:t>วิธีการ</w:t>
            </w:r>
            <w:r w:rsidRPr="008D4112">
              <w:rPr>
                <w:rFonts w:ascii="TH SarabunPSK" w:eastAsia="Tahoma" w:hAnsi="TH SarabunPSK" w:cs="TH SarabunPSK"/>
                <w:b/>
                <w:bCs/>
                <w:color w:val="FFFFFF"/>
                <w:sz w:val="32"/>
                <w:szCs w:val="32"/>
              </w:rPr>
              <w:t>/</w:t>
            </w:r>
            <w:r w:rsidRPr="008D4112">
              <w:rPr>
                <w:rFonts w:ascii="TH SarabunPSK" w:eastAsia="Tahoma" w:hAnsi="TH SarabunPSK" w:cs="TH SarabunPSK"/>
                <w:b/>
                <w:bCs/>
                <w:color w:val="FFFFFF"/>
                <w:sz w:val="32"/>
                <w:szCs w:val="32"/>
                <w:cs/>
                <w:lang w:bidi="th-TH"/>
              </w:rPr>
              <w:t>ขั้นตอนการประเมินความเสี่ยงการทุจริต</w:t>
            </w:r>
          </w:p>
        </w:tc>
      </w:tr>
      <w:tr w:rsidR="00EC4E49" w:rsidRPr="008D4112" w14:paraId="4D0369E5" w14:textId="77777777">
        <w:trPr>
          <w:trHeight w:val="2412"/>
        </w:trPr>
        <w:tc>
          <w:tcPr>
            <w:tcW w:w="3327" w:type="dxa"/>
          </w:tcPr>
          <w:p w14:paraId="33F81E14" w14:textId="77777777" w:rsidR="00EC4E49" w:rsidRPr="008D4112" w:rsidRDefault="000A0716">
            <w:pPr>
              <w:pStyle w:val="TableParagraph"/>
              <w:spacing w:line="220" w:lineRule="auto"/>
              <w:ind w:left="827" w:right="88" w:hanging="360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r w:rsidRPr="008D4112">
              <w:rPr>
                <w:rFonts w:ascii="TH SarabunPSK" w:eastAsia="Tahoma" w:hAnsi="TH SarabunPSK" w:cs="TH SarabunPSK"/>
                <w:b/>
                <w:bCs/>
                <w:sz w:val="32"/>
                <w:szCs w:val="32"/>
                <w:cs/>
                <w:lang w:bidi="th-TH"/>
              </w:rPr>
              <w:t>๑</w:t>
            </w:r>
            <w:r w:rsidRPr="008D4112">
              <w:rPr>
                <w:rFonts w:ascii="TH SarabunPSK" w:eastAsia="Trebuchet MS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Pr="008D4112">
              <w:rPr>
                <w:rFonts w:ascii="TH SarabunPSK" w:eastAsia="Tahoma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การคัดเลือกกระบวนการ งานหรือโครงการที่มีความ</w:t>
            </w:r>
          </w:p>
          <w:p w14:paraId="50A6C2C7" w14:textId="77777777" w:rsidR="00EC4E49" w:rsidRPr="008D4112" w:rsidRDefault="000A0716">
            <w:pPr>
              <w:pStyle w:val="TableParagraph"/>
              <w:spacing w:line="368" w:lineRule="exact"/>
              <w:ind w:left="827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r w:rsidRPr="008D4112">
              <w:rPr>
                <w:rFonts w:ascii="TH SarabunPSK" w:eastAsia="Tahoma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เสี่ยงการทุจริต</w:t>
            </w:r>
          </w:p>
        </w:tc>
        <w:tc>
          <w:tcPr>
            <w:tcW w:w="6025" w:type="dxa"/>
          </w:tcPr>
          <w:p w14:paraId="288B1A25" w14:textId="77777777" w:rsidR="00EC4E49" w:rsidRPr="008D4112" w:rsidRDefault="000A0716">
            <w:pPr>
              <w:pStyle w:val="TableParagraph"/>
              <w:ind w:left="105" w:right="99" w:firstLine="276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8D411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แสดงข้อมูลการประเมินความเสี่ยง</w:t>
            </w:r>
            <w:r w:rsidR="001877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การทุจริตในหน่วยงานภาครัฐ ประจ</w:t>
            </w:r>
            <w:r w:rsidR="001877B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ำ</w:t>
            </w:r>
            <w:r w:rsidRPr="008D411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ปีงบประมาณ</w:t>
            </w:r>
            <w:r w:rsidRPr="008D411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D411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พ</w:t>
            </w:r>
            <w:r w:rsidRPr="008D411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8D411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ศ</w:t>
            </w:r>
            <w:r w:rsidRPr="008D4112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8D411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๒๕๖๙</w:t>
            </w:r>
            <w:r w:rsidRPr="008D411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D411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อย่างน้อยด้าน</w:t>
            </w:r>
            <w:r w:rsidRPr="008D411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D411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๑</w:t>
            </w:r>
            <w:r w:rsidRPr="008D411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D411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ด้านจาก</w:t>
            </w:r>
            <w:r w:rsidRPr="008D411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D411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๓</w:t>
            </w:r>
            <w:r w:rsidRPr="008D411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D411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ด้าน ดังต่อไปนี้</w:t>
            </w:r>
          </w:p>
          <w:p w14:paraId="7B76CCB6" w14:textId="77777777" w:rsidR="00EC4E49" w:rsidRPr="008D4112" w:rsidRDefault="000A0716">
            <w:pPr>
              <w:pStyle w:val="TableParagraph"/>
              <w:spacing w:before="109" w:line="237" w:lineRule="auto"/>
              <w:ind w:left="465" w:right="121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8D4112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8D411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๑</w:t>
            </w:r>
            <w:r w:rsidRPr="008D4112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8D411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ด้านการพิจารณาอนุมัติ</w:t>
            </w:r>
            <w:r w:rsidRPr="008D411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D411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อนุญาตของทางราชการ </w:t>
            </w:r>
            <w:r w:rsidRPr="008D4112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8D411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๒</w:t>
            </w:r>
            <w:r w:rsidRPr="008D4112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="001877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ด้านการใช้อ</w:t>
            </w:r>
            <w:r w:rsidR="001877B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ำ</w:t>
            </w:r>
            <w:r w:rsidR="001877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นาจและต</w:t>
            </w:r>
            <w:r w:rsidR="001877B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ำ</w:t>
            </w:r>
            <w:r w:rsidRPr="008D411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แหน่งหน้าที่</w:t>
            </w:r>
          </w:p>
          <w:p w14:paraId="17986911" w14:textId="77777777" w:rsidR="00EC4E49" w:rsidRPr="008D4112" w:rsidRDefault="000A0716">
            <w:pPr>
              <w:pStyle w:val="TableParagraph"/>
              <w:spacing w:before="3"/>
              <w:ind w:left="465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8D4112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8D411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๓</w:t>
            </w:r>
            <w:r w:rsidRPr="008D4112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8D411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ด้านการใช้จ่ายงบประมาณ</w:t>
            </w:r>
          </w:p>
        </w:tc>
      </w:tr>
      <w:tr w:rsidR="00EC4E49" w:rsidRPr="008D4112" w14:paraId="1A164B3E" w14:textId="77777777">
        <w:trPr>
          <w:trHeight w:val="1807"/>
        </w:trPr>
        <w:tc>
          <w:tcPr>
            <w:tcW w:w="3327" w:type="dxa"/>
          </w:tcPr>
          <w:p w14:paraId="1702634A" w14:textId="77777777" w:rsidR="00EC4E49" w:rsidRPr="008D4112" w:rsidRDefault="000A0716">
            <w:pPr>
              <w:pStyle w:val="TableParagraph"/>
              <w:spacing w:line="336" w:lineRule="exact"/>
              <w:ind w:left="467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r w:rsidRPr="008D4112">
              <w:rPr>
                <w:rFonts w:ascii="TH SarabunPSK" w:eastAsia="Tahoma" w:hAnsi="TH SarabunPSK" w:cs="TH SarabunPSK"/>
                <w:b/>
                <w:bCs/>
                <w:sz w:val="32"/>
                <w:szCs w:val="32"/>
                <w:cs/>
                <w:lang w:bidi="th-TH"/>
              </w:rPr>
              <w:t>๒</w:t>
            </w:r>
            <w:r w:rsidRPr="008D4112">
              <w:rPr>
                <w:rFonts w:ascii="TH SarabunPSK" w:eastAsia="Trebuchet MS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="001877BE">
              <w:rPr>
                <w:rFonts w:ascii="TH SarabunPSK" w:eastAsia="Tahoma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การก</w:t>
            </w:r>
            <w:r w:rsidR="001877BE">
              <w:rPr>
                <w:rFonts w:ascii="TH SarabunPSK" w:eastAsia="Tahoma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ำ</w:t>
            </w:r>
            <w:r w:rsidRPr="008D4112">
              <w:rPr>
                <w:rFonts w:ascii="TH SarabunPSK" w:eastAsia="Tahoma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หนดประเด็นความ</w:t>
            </w:r>
          </w:p>
          <w:p w14:paraId="51A7D357" w14:textId="77777777" w:rsidR="00EC4E49" w:rsidRPr="008D4112" w:rsidRDefault="000A0716">
            <w:pPr>
              <w:pStyle w:val="TableParagraph"/>
              <w:spacing w:line="371" w:lineRule="exact"/>
              <w:ind w:left="827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r w:rsidRPr="008D4112">
              <w:rPr>
                <w:rFonts w:ascii="TH SarabunPSK" w:eastAsia="Tahoma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เสี่ยงการทุจริต</w:t>
            </w:r>
          </w:p>
        </w:tc>
        <w:tc>
          <w:tcPr>
            <w:tcW w:w="6025" w:type="dxa"/>
          </w:tcPr>
          <w:p w14:paraId="2E63990F" w14:textId="77777777" w:rsidR="00EC4E49" w:rsidRPr="008D4112" w:rsidRDefault="000A0716">
            <w:pPr>
              <w:pStyle w:val="TableParagraph"/>
              <w:spacing w:line="237" w:lineRule="auto"/>
              <w:ind w:left="105" w:firstLine="206"/>
              <w:rPr>
                <w:rFonts w:ascii="TH SarabunPSK" w:hAnsi="TH SarabunPSK" w:cs="TH SarabunPSK"/>
                <w:sz w:val="32"/>
                <w:szCs w:val="32"/>
              </w:rPr>
            </w:pPr>
            <w:r w:rsidRPr="008D411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กระบวนการพิจารณา</w:t>
            </w:r>
            <w:r w:rsidRPr="008D411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D411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วิเคราะห์</w:t>
            </w:r>
            <w:r w:rsidRPr="008D411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877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และระบุประเด็นหรือกิจกรรมการ ด</w:t>
            </w:r>
            <w:r w:rsidR="001877B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ำ</w:t>
            </w:r>
            <w:r w:rsidRPr="008D411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เนินงานของหน่วยงานที่อาจมีโอกาสก่อให้เกิดการทุจริตหรือ</w:t>
            </w:r>
          </w:p>
          <w:p w14:paraId="3DF38FDE" w14:textId="77777777" w:rsidR="00EC4E49" w:rsidRPr="008D4112" w:rsidRDefault="000A0716">
            <w:pPr>
              <w:pStyle w:val="TableParagraph"/>
              <w:ind w:left="105"/>
              <w:rPr>
                <w:rFonts w:ascii="TH SarabunPSK" w:hAnsi="TH SarabunPSK" w:cs="TH SarabunPSK"/>
                <w:sz w:val="32"/>
                <w:szCs w:val="32"/>
              </w:rPr>
            </w:pPr>
            <w:r w:rsidRPr="008D411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ประพฤติมิชอบ</w:t>
            </w:r>
            <w:r w:rsidRPr="008D411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D411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โดยพิจารณาจากขั้นตอนการปฏิบัติงาน</w:t>
            </w:r>
            <w:r w:rsidRPr="008D411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877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</w:t>
            </w:r>
            <w:r w:rsidR="001877B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ำ</w:t>
            </w:r>
            <w:r w:rsidRPr="008D411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นาจหน้าที่</w:t>
            </w:r>
          </w:p>
          <w:p w14:paraId="43E31310" w14:textId="77777777" w:rsidR="00EC4E49" w:rsidRDefault="000A0716">
            <w:pPr>
              <w:pStyle w:val="TableParagraph"/>
              <w:spacing w:line="360" w:lineRule="exact"/>
              <w:ind w:left="105"/>
              <w:rPr>
                <w:rFonts w:ascii="TH SarabunPSK" w:hAnsi="TH SarabunPSK" w:cs="TH SarabunPSK"/>
                <w:sz w:val="32"/>
                <w:szCs w:val="32"/>
              </w:rPr>
            </w:pPr>
            <w:r w:rsidRPr="008D411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การใช้ดุลพินิจของเจ้าหน้าที่</w:t>
            </w:r>
            <w:r w:rsidRPr="008D411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D411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รวมถึงการใช้จ่ายงบประมาณและการ</w:t>
            </w:r>
            <w:r w:rsidRPr="008D411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D411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บริหารจัดการทรัพยากรของภาครัฐ</w:t>
            </w:r>
            <w:r w:rsidRPr="008D411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877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เพื่อให้สามารถก</w:t>
            </w:r>
            <w:r w:rsidR="001877B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ำ</w:t>
            </w:r>
            <w:r w:rsidRPr="008D411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หนดมาตรการ</w:t>
            </w:r>
          </w:p>
          <w:p w14:paraId="795F175D" w14:textId="77777777" w:rsidR="001877BE" w:rsidRPr="008D4112" w:rsidRDefault="001877BE" w:rsidP="001877BE">
            <w:pPr>
              <w:pStyle w:val="TableParagraph"/>
              <w:spacing w:line="348" w:lineRule="exact"/>
              <w:ind w:left="105"/>
              <w:rPr>
                <w:rFonts w:ascii="TH SarabunPSK" w:hAnsi="TH SarabunPSK" w:cs="TH SarabunPSK"/>
                <w:sz w:val="32"/>
                <w:szCs w:val="32"/>
              </w:rPr>
            </w:pPr>
            <w:r w:rsidRPr="008D411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ควบคุม</w:t>
            </w:r>
            <w:r w:rsidRPr="008D4112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D411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ป้องกัน</w:t>
            </w:r>
            <w:r w:rsidRPr="008D4112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และลดความเสี่ยงที่อาจน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ำ</w:t>
            </w:r>
            <w:r w:rsidRPr="008D411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ไปสู่การทุจริตได้อย่าง</w:t>
            </w:r>
          </w:p>
          <w:p w14:paraId="501040B9" w14:textId="77777777" w:rsidR="001877BE" w:rsidRDefault="001877BE" w:rsidP="001877BE">
            <w:pPr>
              <w:pStyle w:val="TableParagraph"/>
              <w:spacing w:line="360" w:lineRule="exact"/>
              <w:ind w:left="105"/>
              <w:rPr>
                <w:rFonts w:ascii="TH SarabunPSK" w:hAnsi="TH SarabunPSK" w:cs="TH SarabunPSK"/>
                <w:sz w:val="32"/>
                <w:szCs w:val="32"/>
              </w:rPr>
            </w:pPr>
            <w:r w:rsidRPr="008D411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เหมาะสมและเป็นระบบ</w:t>
            </w:r>
          </w:p>
          <w:p w14:paraId="1A8FCF74" w14:textId="77777777" w:rsidR="001877BE" w:rsidRPr="008D4112" w:rsidRDefault="001877BE">
            <w:pPr>
              <w:pStyle w:val="TableParagraph"/>
              <w:spacing w:line="360" w:lineRule="exact"/>
              <w:ind w:left="10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451428B" w14:textId="77777777" w:rsidR="00EC4E49" w:rsidRPr="008D4112" w:rsidRDefault="00EC4E49">
      <w:pPr>
        <w:pStyle w:val="TableParagraph"/>
        <w:spacing w:line="360" w:lineRule="exact"/>
        <w:rPr>
          <w:rFonts w:ascii="TH SarabunPSK" w:hAnsi="TH SarabunPSK" w:cs="TH SarabunPSK"/>
          <w:sz w:val="32"/>
          <w:szCs w:val="32"/>
        </w:rPr>
        <w:sectPr w:rsidR="00EC4E49" w:rsidRPr="008D4112">
          <w:pgSz w:w="12240" w:h="15840"/>
          <w:pgMar w:top="1340" w:right="1417" w:bottom="280" w:left="1417" w:header="726" w:footer="0" w:gutter="0"/>
          <w:cols w:space="720"/>
        </w:sectPr>
      </w:pPr>
    </w:p>
    <w:p w14:paraId="1C72B11B" w14:textId="77777777" w:rsidR="00EC4E49" w:rsidRPr="008D4112" w:rsidRDefault="00B27064">
      <w:pPr>
        <w:pStyle w:val="a3"/>
        <w:rPr>
          <w:rFonts w:ascii="TH SarabunPSK" w:hAnsi="TH SarabunPSK" w:cs="TH SarabunPSK"/>
        </w:rPr>
      </w:pPr>
      <w:r w:rsidRPr="00B27064">
        <w:rPr>
          <w:rFonts w:ascii="TH SarabunIT๙" w:hAnsi="TH SarabunIT๙" w:cs="TH SarabunIT๙"/>
          <w:b/>
          <w:bCs/>
          <w:noProof/>
          <w:cs/>
          <w:lang w:bidi="th-TH"/>
        </w:rPr>
        <w:lastRenderedPageBreak/>
        <mc:AlternateContent>
          <mc:Choice Requires="wps">
            <w:drawing>
              <wp:anchor distT="45720" distB="45720" distL="114300" distR="114300" simplePos="0" relativeHeight="251675136" behindDoc="1" locked="0" layoutInCell="1" allowOverlap="1" wp14:anchorId="71E3D345" wp14:editId="4C2CFF78">
                <wp:simplePos x="0" y="0"/>
                <wp:positionH relativeFrom="rightMargin">
                  <wp:posOffset>-332980</wp:posOffset>
                </wp:positionH>
                <wp:positionV relativeFrom="paragraph">
                  <wp:posOffset>-231540</wp:posOffset>
                </wp:positionV>
                <wp:extent cx="268605" cy="219710"/>
                <wp:effectExtent l="0" t="0" r="0" b="0"/>
                <wp:wrapNone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" cy="219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E4825" w14:textId="77777777" w:rsidR="00B27064" w:rsidRDefault="00B27064" w:rsidP="00B27064">
                            <w:pPr>
                              <w:rPr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:lang w:bidi="th-TH"/>
                              </w:rPr>
                              <w:t>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3D345" id="_x0000_s1031" type="#_x0000_t202" style="position:absolute;margin-left:-26.2pt;margin-top:-18.25pt;width:21.15pt;height:17.3pt;z-index:-25164134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" filled="f" stroked="f">
                <v:textbox>
                  <w:txbxContent>
                    <w:p w14:paraId="062E4825" w14:textId="77777777" w:rsidR="00B27064" w:rsidRDefault="00B27064" w:rsidP="00B27064">
                      <w:pPr>
                        <w:rPr>
                          <w:cs/>
                          <w:lang w:bidi="th-TH"/>
                        </w:rPr>
                      </w:pPr>
                      <w:r>
                        <w:rPr>
                          <w:rFonts w:hint="cs"/>
                          <w:cs/>
                          <w:lang w:bidi="th-TH"/>
                        </w:rPr>
                        <w:t>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7"/>
        <w:gridCol w:w="6025"/>
      </w:tblGrid>
      <w:tr w:rsidR="00EC4E49" w:rsidRPr="008D4112" w14:paraId="61028D67" w14:textId="77777777">
        <w:trPr>
          <w:trHeight w:val="3866"/>
        </w:trPr>
        <w:tc>
          <w:tcPr>
            <w:tcW w:w="3327" w:type="dxa"/>
          </w:tcPr>
          <w:p w14:paraId="77010DC8" w14:textId="77777777" w:rsidR="00EC4E49" w:rsidRPr="008D4112" w:rsidRDefault="000A0716">
            <w:pPr>
              <w:pStyle w:val="TableParagraph"/>
              <w:spacing w:line="336" w:lineRule="exact"/>
              <w:ind w:left="467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r w:rsidRPr="008D4112">
              <w:rPr>
                <w:rFonts w:ascii="TH SarabunPSK" w:eastAsia="Tahoma" w:hAnsi="TH SarabunPSK" w:cs="TH SarabunPSK"/>
                <w:b/>
                <w:bCs/>
                <w:sz w:val="32"/>
                <w:szCs w:val="32"/>
                <w:cs/>
                <w:lang w:bidi="th-TH"/>
              </w:rPr>
              <w:t>๓</w:t>
            </w:r>
            <w:r w:rsidRPr="008D4112">
              <w:rPr>
                <w:rFonts w:ascii="TH SarabunPSK" w:eastAsia="Trebuchet MS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="001877BE">
              <w:rPr>
                <w:rFonts w:ascii="TH SarabunPSK" w:eastAsia="Tahoma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กำหนด</w:t>
            </w:r>
            <w:r w:rsidRPr="008D4112">
              <w:rPr>
                <w:rFonts w:ascii="TH SarabunPSK" w:eastAsia="Tahoma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เกณฑ์</w:t>
            </w:r>
            <w:r w:rsidRPr="008D4112"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8D4112">
              <w:rPr>
                <w:rFonts w:ascii="TH SarabunPSK" w:eastAsia="Tahoma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การประเมิน</w:t>
            </w:r>
          </w:p>
          <w:p w14:paraId="7E7A9B9A" w14:textId="77777777" w:rsidR="00EC4E49" w:rsidRPr="008D4112" w:rsidRDefault="000A0716">
            <w:pPr>
              <w:pStyle w:val="TableParagraph"/>
              <w:spacing w:line="371" w:lineRule="exact"/>
              <w:ind w:left="827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r w:rsidRPr="008D4112">
              <w:rPr>
                <w:rFonts w:ascii="TH SarabunPSK" w:eastAsia="Tahoma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ความเสี่ยงทุจริต</w:t>
            </w:r>
          </w:p>
        </w:tc>
        <w:tc>
          <w:tcPr>
            <w:tcW w:w="6025" w:type="dxa"/>
          </w:tcPr>
          <w:p w14:paraId="40B05D27" w14:textId="77777777" w:rsidR="00EC4E49" w:rsidRPr="008D4112" w:rsidRDefault="001877BE">
            <w:pPr>
              <w:pStyle w:val="TableParagraph"/>
              <w:spacing w:line="237" w:lineRule="auto"/>
              <w:ind w:left="105" w:right="97" w:firstLine="206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เป็นขั้นตอนก่อนท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ำ</w:t>
            </w:r>
            <w:r w:rsidR="000A0716" w:rsidRPr="008D411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การประเมิน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ความเสี่ยงของหน่วยงานที่ต้อง 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ำ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หนดเกณฑ์ส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ำ</w:t>
            </w:r>
            <w:r w:rsidR="000A0716" w:rsidRPr="008D411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หรับใช้ในการประเมินความเสี่ยงการทุจริตของ</w:t>
            </w:r>
          </w:p>
          <w:p w14:paraId="48F284E6" w14:textId="77777777" w:rsidR="00EC4E49" w:rsidRPr="008D4112" w:rsidRDefault="000A0716">
            <w:pPr>
              <w:pStyle w:val="TableParagraph"/>
              <w:ind w:left="105" w:right="115"/>
              <w:jc w:val="both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D411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กระบวนงาน</w:t>
            </w:r>
            <w:r w:rsidRPr="008D411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D411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หรือ</w:t>
            </w:r>
            <w:r w:rsidRPr="008D411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877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โครงการที่ท</w:t>
            </w:r>
            <w:r w:rsidR="001877B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ำ</w:t>
            </w:r>
            <w:r w:rsidRPr="008D411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การประเมินตามความเหมาะสม</w:t>
            </w:r>
            <w:r w:rsidRPr="008D411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D411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โดย พิจารณาจาก ๒ ปัจจัย คือ</w:t>
            </w:r>
            <w:r w:rsidRPr="008D411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D411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ด้านโอกาส</w:t>
            </w:r>
            <w:r w:rsidRPr="008D411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D411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และด้านผลกระทบ</w:t>
            </w:r>
          </w:p>
          <w:p w14:paraId="1AE13C54" w14:textId="77777777" w:rsidR="00EC4E49" w:rsidRPr="008D4112" w:rsidRDefault="000A0716">
            <w:pPr>
              <w:pStyle w:val="TableParagraph"/>
              <w:spacing w:before="134" w:line="220" w:lineRule="auto"/>
              <w:ind w:left="825" w:right="104" w:hanging="36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8D4112">
              <w:rPr>
                <w:rFonts w:ascii="TH SarabunPSK" w:eastAsia="Microsoft Himalaya" w:hAnsi="TH SarabunPSK" w:cs="TH SarabunPSK"/>
                <w:sz w:val="32"/>
                <w:szCs w:val="32"/>
              </w:rPr>
              <w:t xml:space="preserve">- </w:t>
            </w:r>
            <w:r w:rsidRPr="008D411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โอกาสที่จะเกิด</w:t>
            </w:r>
            <w:r w:rsidRPr="008D4112">
              <w:rPr>
                <w:rFonts w:ascii="TH SarabunPSK" w:hAnsi="TH SarabunPSK" w:cs="TH SarabunPSK"/>
                <w:sz w:val="32"/>
                <w:szCs w:val="32"/>
              </w:rPr>
              <w:t xml:space="preserve"> (Likelihood) : </w:t>
            </w:r>
            <w:r w:rsidRPr="008D411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พิจารณาความเป็นไปได้ที่จะ เกิดเหตุการณ์ความเสี่ยงในช่วงเวลาหนึ่งในรูปของความถี่หรือ ความน่าจะเป็นที่จะเกิดเหตุการณ์นั้นๆ</w:t>
            </w:r>
          </w:p>
          <w:p w14:paraId="4DD43503" w14:textId="77777777" w:rsidR="00EC4E49" w:rsidRPr="008D4112" w:rsidRDefault="000A0716">
            <w:pPr>
              <w:pStyle w:val="TableParagraph"/>
              <w:spacing w:before="32" w:line="218" w:lineRule="auto"/>
              <w:ind w:left="825" w:right="102" w:hanging="36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8D4112">
              <w:rPr>
                <w:rFonts w:ascii="TH SarabunPSK" w:eastAsia="Microsoft Himalaya" w:hAnsi="TH SarabunPSK" w:cs="TH SarabunPSK"/>
                <w:sz w:val="32"/>
                <w:szCs w:val="32"/>
              </w:rPr>
              <w:t xml:space="preserve">- </w:t>
            </w:r>
            <w:r w:rsidRPr="008D411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ผลกระทบ</w:t>
            </w:r>
            <w:r w:rsidRPr="008D4112">
              <w:rPr>
                <w:rFonts w:ascii="TH SarabunPSK" w:hAnsi="TH SarabunPSK" w:cs="TH SarabunPSK"/>
                <w:sz w:val="32"/>
                <w:szCs w:val="32"/>
              </w:rPr>
              <w:t xml:space="preserve"> (Impact) : </w:t>
            </w:r>
            <w:r w:rsidRPr="008D411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การวัดความรุนแรงของความเสียหายที่ เกิดขึ้นจากความเสี่ยงนั้น</w:t>
            </w:r>
            <w:r w:rsidRPr="008D411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D411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โดยสามารถแบ่งเป็นผลกระทบด้าน การเงิน</w:t>
            </w:r>
            <w:r w:rsidRPr="008D411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D411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และผลกระทบที่ไม่ใช่การเงิน</w:t>
            </w:r>
          </w:p>
        </w:tc>
      </w:tr>
    </w:tbl>
    <w:p w14:paraId="39F7960A" w14:textId="77777777" w:rsidR="00EC4E49" w:rsidRPr="008D4112" w:rsidRDefault="00EC4E49">
      <w:pPr>
        <w:pStyle w:val="a3"/>
        <w:spacing w:before="137" w:after="1"/>
        <w:rPr>
          <w:rFonts w:ascii="TH SarabunPSK" w:hAnsi="TH SarabunPSK" w:cs="TH SarabunPSK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7"/>
        <w:gridCol w:w="6205"/>
      </w:tblGrid>
      <w:tr w:rsidR="00EC4E49" w:rsidRPr="008D4112" w14:paraId="462FBFD4" w14:textId="77777777">
        <w:trPr>
          <w:trHeight w:val="362"/>
        </w:trPr>
        <w:tc>
          <w:tcPr>
            <w:tcW w:w="9352" w:type="dxa"/>
            <w:gridSpan w:val="2"/>
            <w:shd w:val="clear" w:color="auto" w:fill="001F5F"/>
          </w:tcPr>
          <w:p w14:paraId="6A43CD81" w14:textId="77777777" w:rsidR="00EC4E49" w:rsidRPr="008D4112" w:rsidRDefault="000A0716" w:rsidP="008D4112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8D4112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วิธีการ</w:t>
            </w:r>
            <w:r w:rsidRPr="008D4112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8D4112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ขั้นตอนการประเมินความเสี่ยงการทุจริต</w:t>
            </w:r>
          </w:p>
        </w:tc>
      </w:tr>
      <w:tr w:rsidR="00EC4E49" w:rsidRPr="008D4112" w14:paraId="3F790368" w14:textId="77777777">
        <w:trPr>
          <w:trHeight w:val="3345"/>
        </w:trPr>
        <w:tc>
          <w:tcPr>
            <w:tcW w:w="3147" w:type="dxa"/>
          </w:tcPr>
          <w:p w14:paraId="30DF0C6C" w14:textId="77777777" w:rsidR="00EC4E49" w:rsidRPr="008D4112" w:rsidRDefault="00EC4E49" w:rsidP="008D4112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5" w:type="dxa"/>
          </w:tcPr>
          <w:p w14:paraId="77EC4DFE" w14:textId="77777777" w:rsidR="00EC4E49" w:rsidRPr="008D4112" w:rsidRDefault="003132A3" w:rsidP="008D4112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8D4112">
              <w:rPr>
                <w:rFonts w:ascii="TH SarabunPSK" w:hAnsi="TH SarabunPSK" w:cs="TH SarabunPSK"/>
                <w:noProof/>
                <w:lang w:bidi="th-TH"/>
              </w:rPr>
              <mc:AlternateContent>
                <mc:Choice Requires="wps">
                  <w:drawing>
                    <wp:anchor distT="0" distB="0" distL="0" distR="0" simplePos="0" relativeHeight="251657728" behindDoc="0" locked="0" layoutInCell="1" allowOverlap="1" wp14:anchorId="2A81E318" wp14:editId="53F1E210">
                      <wp:simplePos x="0" y="0"/>
                      <wp:positionH relativeFrom="page">
                        <wp:posOffset>3682</wp:posOffset>
                      </wp:positionH>
                      <wp:positionV relativeFrom="page">
                        <wp:posOffset>74252</wp:posOffset>
                      </wp:positionV>
                      <wp:extent cx="3879850" cy="1786889"/>
                      <wp:effectExtent l="0" t="0" r="0" b="0"/>
                      <wp:wrapNone/>
                      <wp:docPr id="3" name="Text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879850" cy="1786889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tbl>
                                  <w:tblPr>
                                    <w:tblStyle w:val="TableNormal"/>
                                    <w:tblW w:w="0" w:type="auto"/>
                                    <w:tblInd w:w="65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1200"/>
                                    <w:gridCol w:w="955"/>
                                    <w:gridCol w:w="955"/>
                                    <w:gridCol w:w="956"/>
                                    <w:gridCol w:w="958"/>
                                    <w:gridCol w:w="956"/>
                                  </w:tblGrid>
                                  <w:tr w:rsidR="00A62588" w:rsidRPr="001877BE" w14:paraId="67DB430D" w14:textId="77777777">
                                    <w:trPr>
                                      <w:trHeight w:val="359"/>
                                    </w:trPr>
                                    <w:tc>
                                      <w:tcPr>
                                        <w:tcW w:w="5980" w:type="dxa"/>
                                        <w:gridSpan w:val="6"/>
                                        <w:shd w:val="clear" w:color="auto" w:fill="1F3863"/>
                                      </w:tcPr>
                                      <w:p w14:paraId="6651B6B6" w14:textId="77777777" w:rsidR="00A62588" w:rsidRPr="001877BE" w:rsidRDefault="00A62588" w:rsidP="001877BE">
                                        <w:pPr>
                                          <w:pStyle w:val="TableParagraph"/>
                                          <w:spacing w:line="340" w:lineRule="exact"/>
                                          <w:ind w:left="583"/>
                                          <w:jc w:val="center"/>
                                          <w:rPr>
                                            <w:rFonts w:ascii="TH SarabunIT๙" w:eastAsia="Trebuchet MS" w:hAnsi="TH SarabunIT๙" w:cs="TH SarabunIT๙"/>
                                            <w:b/>
                                            <w:bCs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1877BE">
                                          <w:rPr>
                                            <w:rFonts w:ascii="TH SarabunIT๙" w:eastAsia="Tahoma" w:hAnsi="TH SarabunIT๙" w:cs="TH SarabunIT๙"/>
                                            <w:b/>
                                            <w:bCs/>
                                            <w:color w:val="FFFFFF"/>
                                            <w:spacing w:val="2"/>
                                            <w:w w:val="55"/>
                                            <w:sz w:val="32"/>
                                            <w:szCs w:val="32"/>
                                            <w:cs/>
                                            <w:lang w:bidi="th-TH"/>
                                          </w:rPr>
                                          <w:t>ระดับความรุนแรงของความเสี่ยงการทุจริต</w:t>
                                        </w:r>
                                        <w:r w:rsidRPr="001877BE">
                                          <w:rPr>
                                            <w:rFonts w:ascii="TH SarabunIT๙" w:eastAsia="Tahoma" w:hAnsi="TH SarabunIT๙" w:cs="TH SarabunIT๙"/>
                                            <w:b/>
                                            <w:bCs/>
                                            <w:color w:val="FFFFFF"/>
                                            <w:spacing w:val="34"/>
                                            <w:sz w:val="32"/>
                                            <w:szCs w:val="32"/>
                                          </w:rPr>
                                          <w:t xml:space="preserve"> </w:t>
                                        </w:r>
                                        <w:r w:rsidRPr="001877BE">
                                          <w:rPr>
                                            <w:rFonts w:ascii="TH SarabunIT๙" w:eastAsia="Tahoma" w:hAnsi="TH SarabunIT๙" w:cs="TH SarabunIT๙"/>
                                            <w:b/>
                                            <w:bCs/>
                                            <w:color w:val="FFFFFF"/>
                                            <w:spacing w:val="2"/>
                                            <w:w w:val="55"/>
                                            <w:sz w:val="32"/>
                                            <w:szCs w:val="32"/>
                                          </w:rPr>
                                          <w:t>(</w:t>
                                        </w:r>
                                        <w:r w:rsidRPr="001877BE">
                                          <w:rPr>
                                            <w:rFonts w:ascii="TH SarabunIT๙" w:eastAsia="Tahoma" w:hAnsi="TH SarabunIT๙" w:cs="TH SarabunIT๙"/>
                                            <w:b/>
                                            <w:bCs/>
                                            <w:color w:val="FFFFFF"/>
                                            <w:spacing w:val="37"/>
                                            <w:sz w:val="32"/>
                                            <w:szCs w:val="32"/>
                                          </w:rPr>
                                          <w:t xml:space="preserve"> </w:t>
                                        </w:r>
                                        <w:r w:rsidRPr="001877BE">
                                          <w:rPr>
                                            <w:rFonts w:ascii="TH SarabunIT๙" w:eastAsia="Trebuchet MS" w:hAnsi="TH SarabunIT๙" w:cs="TH SarabunIT๙"/>
                                            <w:b/>
                                            <w:bCs/>
                                            <w:color w:val="FFFFFF"/>
                                            <w:spacing w:val="2"/>
                                            <w:w w:val="55"/>
                                            <w:sz w:val="32"/>
                                            <w:szCs w:val="32"/>
                                          </w:rPr>
                                          <w:t>Risk</w:t>
                                        </w:r>
                                        <w:r w:rsidRPr="001877BE">
                                          <w:rPr>
                                            <w:rFonts w:ascii="TH SarabunIT๙" w:eastAsia="Trebuchet MS" w:hAnsi="TH SarabunIT๙" w:cs="TH SarabunIT๙"/>
                                            <w:b/>
                                            <w:bCs/>
                                            <w:color w:val="FFFFFF"/>
                                            <w:spacing w:val="26"/>
                                            <w:sz w:val="32"/>
                                            <w:szCs w:val="32"/>
                                          </w:rPr>
                                          <w:t xml:space="preserve"> </w:t>
                                        </w:r>
                                        <w:r w:rsidRPr="001877BE">
                                          <w:rPr>
                                            <w:rFonts w:ascii="TH SarabunIT๙" w:eastAsia="Trebuchet MS" w:hAnsi="TH SarabunIT๙" w:cs="TH SarabunIT๙"/>
                                            <w:b/>
                                            <w:bCs/>
                                            <w:color w:val="FFFFFF"/>
                                            <w:spacing w:val="2"/>
                                            <w:w w:val="55"/>
                                            <w:sz w:val="32"/>
                                            <w:szCs w:val="32"/>
                                          </w:rPr>
                                          <w:t>Score</w:t>
                                        </w:r>
                                        <w:r w:rsidRPr="001877BE">
                                          <w:rPr>
                                            <w:rFonts w:ascii="TH SarabunIT๙" w:eastAsia="Trebuchet MS" w:hAnsi="TH SarabunIT๙" w:cs="TH SarabunIT๙"/>
                                            <w:b/>
                                            <w:bCs/>
                                            <w:color w:val="FFFFFF"/>
                                            <w:spacing w:val="28"/>
                                            <w:sz w:val="32"/>
                                            <w:szCs w:val="32"/>
                                          </w:rPr>
                                          <w:t xml:space="preserve"> </w:t>
                                        </w:r>
                                        <w:r w:rsidRPr="001877BE">
                                          <w:rPr>
                                            <w:rFonts w:ascii="TH SarabunIT๙" w:eastAsia="Trebuchet MS" w:hAnsi="TH SarabunIT๙" w:cs="TH SarabunIT๙"/>
                                            <w:b/>
                                            <w:bCs/>
                                            <w:color w:val="FFFFFF"/>
                                            <w:spacing w:val="-10"/>
                                            <w:w w:val="55"/>
                                            <w:sz w:val="32"/>
                                            <w:szCs w:val="32"/>
                                          </w:rPr>
                                          <w:t>)</w:t>
                                        </w:r>
                                      </w:p>
                                    </w:tc>
                                  </w:tr>
                                  <w:tr w:rsidR="00A62588" w:rsidRPr="001877BE" w14:paraId="1311272D" w14:textId="77777777">
                                    <w:trPr>
                                      <w:trHeight w:val="316"/>
                                    </w:trPr>
                                    <w:tc>
                                      <w:tcPr>
                                        <w:tcW w:w="1200" w:type="dxa"/>
                                        <w:vMerge w:val="restart"/>
                                        <w:shd w:val="clear" w:color="auto" w:fill="8EAADB"/>
                                      </w:tcPr>
                                      <w:p w14:paraId="61A828E1" w14:textId="77777777" w:rsidR="00A62588" w:rsidRPr="001877BE" w:rsidRDefault="00A62588">
                                        <w:pPr>
                                          <w:pStyle w:val="TableParagraph"/>
                                          <w:spacing w:line="223" w:lineRule="auto"/>
                                          <w:ind w:left="110" w:firstLine="252"/>
                                          <w:rPr>
                                            <w:rFonts w:ascii="TH SarabunIT๙" w:eastAsia="Trebuchet MS" w:hAnsi="TH SarabunIT๙" w:cs="TH SarabunIT๙"/>
                                            <w:b/>
                                            <w:bCs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1877BE">
                                          <w:rPr>
                                            <w:rFonts w:ascii="TH SarabunIT๙" w:eastAsia="Tahoma" w:hAnsi="TH SarabunIT๙" w:cs="TH SarabunIT๙"/>
                                            <w:b/>
                                            <w:bCs/>
                                            <w:spacing w:val="-4"/>
                                            <w:w w:val="70"/>
                                            <w:sz w:val="32"/>
                                            <w:szCs w:val="32"/>
                                            <w:cs/>
                                            <w:lang w:bidi="th-TH"/>
                                          </w:rPr>
                                          <w:t xml:space="preserve">โอกาส </w:t>
                                        </w:r>
                                        <w:r w:rsidRPr="001877BE">
                                          <w:rPr>
                                            <w:rFonts w:ascii="TH SarabunIT๙" w:eastAsia="Tahoma" w:hAnsi="TH SarabunIT๙" w:cs="TH SarabunIT๙"/>
                                            <w:b/>
                                            <w:bCs/>
                                            <w:spacing w:val="-2"/>
                                            <w:w w:val="60"/>
                                            <w:sz w:val="32"/>
                                            <w:szCs w:val="32"/>
                                          </w:rPr>
                                          <w:t>(</w:t>
                                        </w:r>
                                        <w:r w:rsidRPr="001877BE">
                                          <w:rPr>
                                            <w:rFonts w:ascii="TH SarabunIT๙" w:eastAsia="Trebuchet MS" w:hAnsi="TH SarabunIT๙" w:cs="TH SarabunIT๙"/>
                                            <w:b/>
                                            <w:bCs/>
                                            <w:spacing w:val="-2"/>
                                            <w:w w:val="60"/>
                                            <w:sz w:val="32"/>
                                            <w:szCs w:val="32"/>
                                          </w:rPr>
                                          <w:t>Likelihood)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80" w:type="dxa"/>
                                        <w:gridSpan w:val="5"/>
                                        <w:shd w:val="clear" w:color="auto" w:fill="8EAADB"/>
                                      </w:tcPr>
                                      <w:p w14:paraId="0B3533CE" w14:textId="77777777" w:rsidR="00A62588" w:rsidRPr="001877BE" w:rsidRDefault="00A62588">
                                        <w:pPr>
                                          <w:pStyle w:val="TableParagraph"/>
                                          <w:spacing w:line="297" w:lineRule="exact"/>
                                          <w:ind w:left="1579"/>
                                          <w:rPr>
                                            <w:rFonts w:ascii="TH SarabunIT๙" w:eastAsia="Trebuchet MS" w:hAnsi="TH SarabunIT๙" w:cs="TH SarabunIT๙"/>
                                            <w:b/>
                                            <w:bCs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1877BE">
                                          <w:rPr>
                                            <w:rFonts w:ascii="TH SarabunIT๙" w:eastAsia="Tahoma" w:hAnsi="TH SarabunIT๙" w:cs="TH SarabunIT๙"/>
                                            <w:b/>
                                            <w:bCs/>
                                            <w:w w:val="60"/>
                                            <w:sz w:val="32"/>
                                            <w:szCs w:val="32"/>
                                            <w:cs/>
                                            <w:lang w:bidi="th-TH"/>
                                          </w:rPr>
                                          <w:t>ผลกระทบ</w:t>
                                        </w:r>
                                        <w:r w:rsidRPr="001877BE">
                                          <w:rPr>
                                            <w:rFonts w:ascii="TH SarabunIT๙" w:eastAsia="Tahoma" w:hAnsi="TH SarabunIT๙" w:cs="TH SarabunIT๙"/>
                                            <w:b/>
                                            <w:bCs/>
                                            <w:spacing w:val="-18"/>
                                            <w:sz w:val="32"/>
                                            <w:szCs w:val="32"/>
                                          </w:rPr>
                                          <w:t xml:space="preserve"> </w:t>
                                        </w:r>
                                        <w:r w:rsidRPr="001877BE">
                                          <w:rPr>
                                            <w:rFonts w:ascii="TH SarabunIT๙" w:eastAsia="Tahoma" w:hAnsi="TH SarabunIT๙" w:cs="TH SarabunIT๙"/>
                                            <w:b/>
                                            <w:bCs/>
                                            <w:w w:val="60"/>
                                            <w:sz w:val="32"/>
                                            <w:szCs w:val="32"/>
                                          </w:rPr>
                                          <w:t>(</w:t>
                                        </w:r>
                                        <w:r w:rsidRPr="001877BE">
                                          <w:rPr>
                                            <w:rFonts w:ascii="TH SarabunIT๙" w:eastAsia="Tahoma" w:hAnsi="TH SarabunIT๙" w:cs="TH SarabunIT๙"/>
                                            <w:b/>
                                            <w:bCs/>
                                            <w:spacing w:val="-16"/>
                                            <w:sz w:val="32"/>
                                            <w:szCs w:val="32"/>
                                          </w:rPr>
                                          <w:t xml:space="preserve"> </w:t>
                                        </w:r>
                                        <w:r w:rsidRPr="001877BE">
                                          <w:rPr>
                                            <w:rFonts w:ascii="TH SarabunIT๙" w:eastAsia="Trebuchet MS" w:hAnsi="TH SarabunIT๙" w:cs="TH SarabunIT๙"/>
                                            <w:b/>
                                            <w:bCs/>
                                            <w:w w:val="60"/>
                                            <w:sz w:val="32"/>
                                            <w:szCs w:val="32"/>
                                          </w:rPr>
                                          <w:t>Impact</w:t>
                                        </w:r>
                                        <w:r w:rsidRPr="001877BE">
                                          <w:rPr>
                                            <w:rFonts w:ascii="TH SarabunIT๙" w:eastAsia="Trebuchet MS" w:hAnsi="TH SarabunIT๙" w:cs="TH SarabunIT๙"/>
                                            <w:b/>
                                            <w:bCs/>
                                            <w:spacing w:val="-17"/>
                                            <w:sz w:val="32"/>
                                            <w:szCs w:val="32"/>
                                          </w:rPr>
                                          <w:t xml:space="preserve"> </w:t>
                                        </w:r>
                                        <w:r w:rsidRPr="001877BE">
                                          <w:rPr>
                                            <w:rFonts w:ascii="TH SarabunIT๙" w:eastAsia="Trebuchet MS" w:hAnsi="TH SarabunIT๙" w:cs="TH SarabunIT๙"/>
                                            <w:b/>
                                            <w:bCs/>
                                            <w:spacing w:val="-10"/>
                                            <w:w w:val="60"/>
                                            <w:sz w:val="32"/>
                                            <w:szCs w:val="32"/>
                                          </w:rPr>
                                          <w:t>)</w:t>
                                        </w:r>
                                      </w:p>
                                    </w:tc>
                                  </w:tr>
                                  <w:tr w:rsidR="00A62588" w:rsidRPr="001877BE" w14:paraId="677AE7BE" w14:textId="77777777">
                                    <w:trPr>
                                      <w:trHeight w:val="323"/>
                                    </w:trPr>
                                    <w:tc>
                                      <w:tcPr>
                                        <w:tcW w:w="1200" w:type="dxa"/>
                                        <w:vMerge/>
                                        <w:tcBorders>
                                          <w:top w:val="nil"/>
                                        </w:tcBorders>
                                        <w:shd w:val="clear" w:color="auto" w:fill="8EAADB"/>
                                      </w:tcPr>
                                      <w:p w14:paraId="1418ABD0" w14:textId="77777777" w:rsidR="00A62588" w:rsidRPr="001877BE" w:rsidRDefault="00A62588">
                                        <w:pPr>
                                          <w:rPr>
                                            <w:rFonts w:ascii="TH SarabunIT๙" w:hAnsi="TH SarabunIT๙" w:cs="TH SarabunIT๙"/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55" w:type="dxa"/>
                                        <w:shd w:val="clear" w:color="auto" w:fill="D9E1F3"/>
                                      </w:tcPr>
                                      <w:p w14:paraId="11840276" w14:textId="77777777" w:rsidR="00A62588" w:rsidRPr="001877BE" w:rsidRDefault="00A62588">
                                        <w:pPr>
                                          <w:pStyle w:val="TableParagraph"/>
                                          <w:spacing w:line="304" w:lineRule="exact"/>
                                          <w:ind w:left="20" w:right="13"/>
                                          <w:jc w:val="center"/>
                                          <w:rPr>
                                            <w:rFonts w:ascii="TH SarabunIT๙" w:eastAsia="Tahoma" w:hAnsi="TH SarabunIT๙" w:cs="TH SarabunIT๙"/>
                                            <w:b/>
                                            <w:bCs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1877BE">
                                          <w:rPr>
                                            <w:rFonts w:ascii="TH SarabunIT๙" w:eastAsia="Tahoma" w:hAnsi="TH SarabunIT๙" w:cs="TH SarabunIT๙"/>
                                            <w:b/>
                                            <w:bCs/>
                                            <w:spacing w:val="-10"/>
                                            <w:w w:val="70"/>
                                            <w:sz w:val="32"/>
                                            <w:szCs w:val="32"/>
                                            <w:cs/>
                                            <w:lang w:bidi="th-TH"/>
                                          </w:rPr>
                                          <w:t>๑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55" w:type="dxa"/>
                                        <w:shd w:val="clear" w:color="auto" w:fill="D9E1F3"/>
                                      </w:tcPr>
                                      <w:p w14:paraId="105F2FAD" w14:textId="77777777" w:rsidR="00A62588" w:rsidRPr="001877BE" w:rsidRDefault="00A62588">
                                        <w:pPr>
                                          <w:pStyle w:val="TableParagraph"/>
                                          <w:spacing w:line="304" w:lineRule="exact"/>
                                          <w:ind w:left="20" w:right="13"/>
                                          <w:jc w:val="center"/>
                                          <w:rPr>
                                            <w:rFonts w:ascii="TH SarabunIT๙" w:eastAsia="Tahoma" w:hAnsi="TH SarabunIT๙" w:cs="TH SarabunIT๙"/>
                                            <w:b/>
                                            <w:bCs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1877BE">
                                          <w:rPr>
                                            <w:rFonts w:ascii="TH SarabunIT๙" w:eastAsia="Tahoma" w:hAnsi="TH SarabunIT๙" w:cs="TH SarabunIT๙"/>
                                            <w:b/>
                                            <w:bCs/>
                                            <w:spacing w:val="-10"/>
                                            <w:w w:val="65"/>
                                            <w:sz w:val="32"/>
                                            <w:szCs w:val="32"/>
                                            <w:cs/>
                                            <w:lang w:bidi="th-TH"/>
                                          </w:rPr>
                                          <w:t>๒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56" w:type="dxa"/>
                                        <w:shd w:val="clear" w:color="auto" w:fill="D9E1F3"/>
                                      </w:tcPr>
                                      <w:p w14:paraId="2EB4CC47" w14:textId="77777777" w:rsidR="00A62588" w:rsidRPr="001877BE" w:rsidRDefault="00A62588">
                                        <w:pPr>
                                          <w:pStyle w:val="TableParagraph"/>
                                          <w:spacing w:line="304" w:lineRule="exact"/>
                                          <w:ind w:left="12" w:right="4"/>
                                          <w:jc w:val="center"/>
                                          <w:rPr>
                                            <w:rFonts w:ascii="TH SarabunIT๙" w:eastAsia="Tahoma" w:hAnsi="TH SarabunIT๙" w:cs="TH SarabunIT๙"/>
                                            <w:b/>
                                            <w:bCs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1877BE">
                                          <w:rPr>
                                            <w:rFonts w:ascii="TH SarabunIT๙" w:eastAsia="Tahoma" w:hAnsi="TH SarabunIT๙" w:cs="TH SarabunIT๙"/>
                                            <w:b/>
                                            <w:bCs/>
                                            <w:spacing w:val="-10"/>
                                            <w:w w:val="75"/>
                                            <w:sz w:val="32"/>
                                            <w:szCs w:val="32"/>
                                            <w:cs/>
                                            <w:lang w:bidi="th-TH"/>
                                          </w:rPr>
                                          <w:t>๓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58" w:type="dxa"/>
                                        <w:shd w:val="clear" w:color="auto" w:fill="D9E1F3"/>
                                      </w:tcPr>
                                      <w:p w14:paraId="690D7DC2" w14:textId="77777777" w:rsidR="00A62588" w:rsidRPr="001877BE" w:rsidRDefault="00A62588">
                                        <w:pPr>
                                          <w:pStyle w:val="TableParagraph"/>
                                          <w:spacing w:line="304" w:lineRule="exact"/>
                                          <w:ind w:left="12" w:right="3"/>
                                          <w:jc w:val="center"/>
                                          <w:rPr>
                                            <w:rFonts w:ascii="TH SarabunIT๙" w:eastAsia="Tahoma" w:hAnsi="TH SarabunIT๙" w:cs="TH SarabunIT๙"/>
                                            <w:b/>
                                            <w:bCs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1877BE">
                                          <w:rPr>
                                            <w:rFonts w:ascii="TH SarabunIT๙" w:eastAsia="Tahoma" w:hAnsi="TH SarabunIT๙" w:cs="TH SarabunIT๙"/>
                                            <w:b/>
                                            <w:bCs/>
                                            <w:spacing w:val="-10"/>
                                            <w:w w:val="65"/>
                                            <w:sz w:val="32"/>
                                            <w:szCs w:val="32"/>
                                            <w:cs/>
                                            <w:lang w:bidi="th-TH"/>
                                          </w:rPr>
                                          <w:t>๔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56" w:type="dxa"/>
                                        <w:shd w:val="clear" w:color="auto" w:fill="D9E1F3"/>
                                      </w:tcPr>
                                      <w:p w14:paraId="459E5DA2" w14:textId="77777777" w:rsidR="00A62588" w:rsidRPr="001877BE" w:rsidRDefault="00A62588">
                                        <w:pPr>
                                          <w:pStyle w:val="TableParagraph"/>
                                          <w:spacing w:line="304" w:lineRule="exact"/>
                                          <w:ind w:left="12" w:right="2"/>
                                          <w:jc w:val="center"/>
                                          <w:rPr>
                                            <w:rFonts w:ascii="TH SarabunIT๙" w:eastAsia="Tahoma" w:hAnsi="TH SarabunIT๙" w:cs="TH SarabunIT๙"/>
                                            <w:b/>
                                            <w:bCs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1877BE">
                                          <w:rPr>
                                            <w:rFonts w:ascii="TH SarabunIT๙" w:eastAsia="Tahoma" w:hAnsi="TH SarabunIT๙" w:cs="TH SarabunIT๙"/>
                                            <w:b/>
                                            <w:bCs/>
                                            <w:spacing w:val="-10"/>
                                            <w:w w:val="65"/>
                                            <w:sz w:val="32"/>
                                            <w:szCs w:val="32"/>
                                            <w:cs/>
                                            <w:lang w:bidi="th-TH"/>
                                          </w:rPr>
                                          <w:t>๕</w:t>
                                        </w:r>
                                      </w:p>
                                    </w:tc>
                                  </w:tr>
                                  <w:tr w:rsidR="00A62588" w:rsidRPr="001877BE" w14:paraId="4F3EF963" w14:textId="77777777">
                                    <w:trPr>
                                      <w:trHeight w:val="460"/>
                                    </w:trPr>
                                    <w:tc>
                                      <w:tcPr>
                                        <w:tcW w:w="1200" w:type="dxa"/>
                                        <w:shd w:val="clear" w:color="auto" w:fill="D9E1F3"/>
                                      </w:tcPr>
                                      <w:p w14:paraId="71194055" w14:textId="77777777" w:rsidR="00A62588" w:rsidRPr="001877BE" w:rsidRDefault="00A62588">
                                        <w:pPr>
                                          <w:pStyle w:val="TableParagraph"/>
                                          <w:spacing w:line="302" w:lineRule="exact"/>
                                          <w:ind w:left="10"/>
                                          <w:jc w:val="center"/>
                                          <w:rPr>
                                            <w:rFonts w:ascii="TH SarabunIT๙" w:eastAsia="Tahoma" w:hAnsi="TH SarabunIT๙" w:cs="TH SarabunIT๙"/>
                                            <w:b/>
                                            <w:bCs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1877BE">
                                          <w:rPr>
                                            <w:rFonts w:ascii="TH SarabunIT๙" w:eastAsia="Tahoma" w:hAnsi="TH SarabunIT๙" w:cs="TH SarabunIT๙"/>
                                            <w:b/>
                                            <w:bCs/>
                                            <w:spacing w:val="-10"/>
                                            <w:w w:val="65"/>
                                            <w:sz w:val="32"/>
                                            <w:szCs w:val="32"/>
                                            <w:cs/>
                                            <w:lang w:bidi="th-TH"/>
                                          </w:rPr>
                                          <w:t>๕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55" w:type="dxa"/>
                                      </w:tcPr>
                                      <w:p w14:paraId="70C5F4B0" w14:textId="77777777" w:rsidR="00A62588" w:rsidRPr="001877BE" w:rsidRDefault="00A62588">
                                        <w:pPr>
                                          <w:pStyle w:val="TableParagraph"/>
                                          <w:spacing w:line="302" w:lineRule="exact"/>
                                          <w:ind w:left="9" w:right="22"/>
                                          <w:jc w:val="center"/>
                                          <w:rPr>
                                            <w:rFonts w:ascii="TH SarabunIT๙" w:eastAsia="Tahoma" w:hAnsi="TH SarabunIT๙" w:cs="TH SarabunIT๙"/>
                                            <w:b/>
                                            <w:bCs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1877BE">
                                          <w:rPr>
                                            <w:rFonts w:ascii="TH SarabunIT๙" w:eastAsia="Tahoma" w:hAnsi="TH SarabunIT๙" w:cs="TH SarabunIT๙"/>
                                            <w:b/>
                                            <w:bCs/>
                                            <w:spacing w:val="-2"/>
                                            <w:w w:val="70"/>
                                            <w:sz w:val="32"/>
                                            <w:szCs w:val="32"/>
                                            <w:cs/>
                                            <w:lang w:bidi="th-TH"/>
                                          </w:rPr>
                                          <w:t>ปานกลาง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55" w:type="dxa"/>
                                        <w:shd w:val="clear" w:color="auto" w:fill="8EAADB"/>
                                      </w:tcPr>
                                      <w:p w14:paraId="7548EEDB" w14:textId="77777777" w:rsidR="00A62588" w:rsidRPr="001877BE" w:rsidRDefault="00A62588">
                                        <w:pPr>
                                          <w:pStyle w:val="TableParagraph"/>
                                          <w:spacing w:line="302" w:lineRule="exact"/>
                                          <w:ind w:left="22" w:right="13"/>
                                          <w:jc w:val="center"/>
                                          <w:rPr>
                                            <w:rFonts w:ascii="TH SarabunIT๙" w:eastAsia="Tahoma" w:hAnsi="TH SarabunIT๙" w:cs="TH SarabunIT๙"/>
                                            <w:b/>
                                            <w:bCs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1877BE">
                                          <w:rPr>
                                            <w:rFonts w:ascii="TH SarabunIT๙" w:eastAsia="Tahoma" w:hAnsi="TH SarabunIT๙" w:cs="TH SarabunIT๙"/>
                                            <w:b/>
                                            <w:bCs/>
                                            <w:spacing w:val="-5"/>
                                            <w:w w:val="65"/>
                                            <w:sz w:val="32"/>
                                            <w:szCs w:val="32"/>
                                            <w:cs/>
                                            <w:lang w:bidi="th-TH"/>
                                          </w:rPr>
                                          <w:t>สูง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56" w:type="dxa"/>
                                        <w:shd w:val="clear" w:color="auto" w:fill="3D6CC2"/>
                                      </w:tcPr>
                                      <w:p w14:paraId="0A004F8F" w14:textId="77777777" w:rsidR="00A62588" w:rsidRPr="001877BE" w:rsidRDefault="00A62588">
                                        <w:pPr>
                                          <w:pStyle w:val="TableParagraph"/>
                                          <w:spacing w:line="302" w:lineRule="exact"/>
                                          <w:ind w:left="12" w:right="1"/>
                                          <w:jc w:val="center"/>
                                          <w:rPr>
                                            <w:rFonts w:ascii="TH SarabunIT๙" w:eastAsia="Tahoma" w:hAnsi="TH SarabunIT๙" w:cs="TH SarabunIT๙"/>
                                            <w:b/>
                                            <w:bCs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1877BE">
                                          <w:rPr>
                                            <w:rFonts w:ascii="TH SarabunIT๙" w:eastAsia="Tahoma" w:hAnsi="TH SarabunIT๙" w:cs="TH SarabunIT๙"/>
                                            <w:b/>
                                            <w:bCs/>
                                            <w:spacing w:val="-2"/>
                                            <w:w w:val="65"/>
                                            <w:sz w:val="32"/>
                                            <w:szCs w:val="32"/>
                                            <w:cs/>
                                            <w:lang w:bidi="th-TH"/>
                                          </w:rPr>
                                          <w:t>สูงมาก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58" w:type="dxa"/>
                                        <w:shd w:val="clear" w:color="auto" w:fill="3D6CC2"/>
                                      </w:tcPr>
                                      <w:p w14:paraId="48F8C823" w14:textId="77777777" w:rsidR="00A62588" w:rsidRPr="001877BE" w:rsidRDefault="00A62588">
                                        <w:pPr>
                                          <w:pStyle w:val="TableParagraph"/>
                                          <w:spacing w:line="302" w:lineRule="exact"/>
                                          <w:ind w:left="12"/>
                                          <w:jc w:val="center"/>
                                          <w:rPr>
                                            <w:rFonts w:ascii="TH SarabunIT๙" w:eastAsia="Tahoma" w:hAnsi="TH SarabunIT๙" w:cs="TH SarabunIT๙"/>
                                            <w:b/>
                                            <w:bCs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1877BE">
                                          <w:rPr>
                                            <w:rFonts w:ascii="TH SarabunIT๙" w:eastAsia="Tahoma" w:hAnsi="TH SarabunIT๙" w:cs="TH SarabunIT๙"/>
                                            <w:b/>
                                            <w:bCs/>
                                            <w:spacing w:val="-2"/>
                                            <w:w w:val="65"/>
                                            <w:sz w:val="32"/>
                                            <w:szCs w:val="32"/>
                                            <w:cs/>
                                            <w:lang w:bidi="th-TH"/>
                                          </w:rPr>
                                          <w:t>สูงมาก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56" w:type="dxa"/>
                                        <w:shd w:val="clear" w:color="auto" w:fill="3D6CC2"/>
                                      </w:tcPr>
                                      <w:p w14:paraId="0B22C07C" w14:textId="77777777" w:rsidR="00A62588" w:rsidRPr="001877BE" w:rsidRDefault="00A62588">
                                        <w:pPr>
                                          <w:pStyle w:val="TableParagraph"/>
                                          <w:spacing w:line="302" w:lineRule="exact"/>
                                          <w:ind w:left="12" w:right="4"/>
                                          <w:jc w:val="center"/>
                                          <w:rPr>
                                            <w:rFonts w:ascii="TH SarabunIT๙" w:eastAsia="Tahoma" w:hAnsi="TH SarabunIT๙" w:cs="TH SarabunIT๙"/>
                                            <w:b/>
                                            <w:bCs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1877BE">
                                          <w:rPr>
                                            <w:rFonts w:ascii="TH SarabunIT๙" w:eastAsia="Tahoma" w:hAnsi="TH SarabunIT๙" w:cs="TH SarabunIT๙"/>
                                            <w:b/>
                                            <w:bCs/>
                                            <w:spacing w:val="-2"/>
                                            <w:w w:val="65"/>
                                            <w:sz w:val="32"/>
                                            <w:szCs w:val="32"/>
                                            <w:cs/>
                                            <w:lang w:bidi="th-TH"/>
                                          </w:rPr>
                                          <w:t>สูงมาก</w:t>
                                        </w:r>
                                      </w:p>
                                    </w:tc>
                                  </w:tr>
                                  <w:tr w:rsidR="00A62588" w:rsidRPr="001877BE" w14:paraId="4C5EC7EE" w14:textId="77777777">
                                    <w:trPr>
                                      <w:trHeight w:val="316"/>
                                    </w:trPr>
                                    <w:tc>
                                      <w:tcPr>
                                        <w:tcW w:w="1200" w:type="dxa"/>
                                        <w:shd w:val="clear" w:color="auto" w:fill="D9E1F3"/>
                                      </w:tcPr>
                                      <w:p w14:paraId="3DF2287A" w14:textId="77777777" w:rsidR="00A62588" w:rsidRPr="001877BE" w:rsidRDefault="00A62588">
                                        <w:pPr>
                                          <w:pStyle w:val="TableParagraph"/>
                                          <w:spacing w:line="296" w:lineRule="exact"/>
                                          <w:ind w:left="10"/>
                                          <w:jc w:val="center"/>
                                          <w:rPr>
                                            <w:rFonts w:ascii="TH SarabunIT๙" w:eastAsia="Tahoma" w:hAnsi="TH SarabunIT๙" w:cs="TH SarabunIT๙"/>
                                            <w:b/>
                                            <w:bCs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1877BE">
                                          <w:rPr>
                                            <w:rFonts w:ascii="TH SarabunIT๙" w:eastAsia="Tahoma" w:hAnsi="TH SarabunIT๙" w:cs="TH SarabunIT๙"/>
                                            <w:b/>
                                            <w:bCs/>
                                            <w:spacing w:val="-10"/>
                                            <w:w w:val="65"/>
                                            <w:sz w:val="32"/>
                                            <w:szCs w:val="32"/>
                                            <w:cs/>
                                            <w:lang w:bidi="th-TH"/>
                                          </w:rPr>
                                          <w:t>๔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55" w:type="dxa"/>
                                        <w:shd w:val="clear" w:color="auto" w:fill="B4C5E7"/>
                                      </w:tcPr>
                                      <w:p w14:paraId="0E079E2D" w14:textId="77777777" w:rsidR="00A62588" w:rsidRPr="001877BE" w:rsidRDefault="00A62588">
                                        <w:pPr>
                                          <w:pStyle w:val="TableParagraph"/>
                                          <w:spacing w:line="296" w:lineRule="exact"/>
                                          <w:ind w:left="20" w:right="13"/>
                                          <w:jc w:val="center"/>
                                          <w:rPr>
                                            <w:rFonts w:ascii="TH SarabunIT๙" w:eastAsia="Tahoma" w:hAnsi="TH SarabunIT๙" w:cs="TH SarabunIT๙"/>
                                            <w:b/>
                                            <w:bCs/>
                                            <w:sz w:val="32"/>
                                            <w:szCs w:val="32"/>
                                          </w:rPr>
                                        </w:pPr>
                                        <w:r>
                                          <w:rPr>
                                            <w:rFonts w:ascii="TH SarabunIT๙" w:eastAsia="Tahoma" w:hAnsi="TH SarabunIT๙" w:cs="TH SarabunIT๙"/>
                                            <w:b/>
                                            <w:bCs/>
                                            <w:spacing w:val="-5"/>
                                            <w:w w:val="70"/>
                                            <w:sz w:val="32"/>
                                            <w:szCs w:val="32"/>
                                            <w:cs/>
                                            <w:lang w:bidi="th-TH"/>
                                          </w:rPr>
                                          <w:t>ต</w:t>
                                        </w:r>
                                        <w:r>
                                          <w:rPr>
                                            <w:rFonts w:ascii="TH SarabunIT๙" w:eastAsia="Tahoma" w:hAnsi="TH SarabunIT๙" w:cs="TH SarabunIT๙" w:hint="cs"/>
                                            <w:b/>
                                            <w:bCs/>
                                            <w:spacing w:val="-5"/>
                                            <w:w w:val="70"/>
                                            <w:sz w:val="32"/>
                                            <w:szCs w:val="32"/>
                                            <w:cs/>
                                            <w:lang w:bidi="th-TH"/>
                                          </w:rPr>
                                          <w:t>่ำ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55" w:type="dxa"/>
                                      </w:tcPr>
                                      <w:p w14:paraId="554BCD42" w14:textId="77777777" w:rsidR="00A62588" w:rsidRPr="001877BE" w:rsidRDefault="00A62588">
                                        <w:pPr>
                                          <w:pStyle w:val="TableParagraph"/>
                                          <w:spacing w:line="296" w:lineRule="exact"/>
                                          <w:ind w:left="22" w:right="13"/>
                                          <w:jc w:val="center"/>
                                          <w:rPr>
                                            <w:rFonts w:ascii="TH SarabunIT๙" w:eastAsia="Tahoma" w:hAnsi="TH SarabunIT๙" w:cs="TH SarabunIT๙"/>
                                            <w:b/>
                                            <w:bCs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1877BE">
                                          <w:rPr>
                                            <w:rFonts w:ascii="TH SarabunIT๙" w:eastAsia="Tahoma" w:hAnsi="TH SarabunIT๙" w:cs="TH SarabunIT๙"/>
                                            <w:b/>
                                            <w:bCs/>
                                            <w:spacing w:val="-2"/>
                                            <w:w w:val="70"/>
                                            <w:sz w:val="32"/>
                                            <w:szCs w:val="32"/>
                                            <w:cs/>
                                            <w:lang w:bidi="th-TH"/>
                                          </w:rPr>
                                          <w:t>ปานกลาง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56" w:type="dxa"/>
                                        <w:shd w:val="clear" w:color="auto" w:fill="8EAADB"/>
                                      </w:tcPr>
                                      <w:p w14:paraId="580E3D8F" w14:textId="77777777" w:rsidR="00A62588" w:rsidRPr="001877BE" w:rsidRDefault="00A62588">
                                        <w:pPr>
                                          <w:pStyle w:val="TableParagraph"/>
                                          <w:spacing w:line="296" w:lineRule="exact"/>
                                          <w:ind w:left="12" w:right="3"/>
                                          <w:jc w:val="center"/>
                                          <w:rPr>
                                            <w:rFonts w:ascii="TH SarabunIT๙" w:eastAsia="Tahoma" w:hAnsi="TH SarabunIT๙" w:cs="TH SarabunIT๙"/>
                                            <w:b/>
                                            <w:bCs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1877BE">
                                          <w:rPr>
                                            <w:rFonts w:ascii="TH SarabunIT๙" w:eastAsia="Tahoma" w:hAnsi="TH SarabunIT๙" w:cs="TH SarabunIT๙"/>
                                            <w:b/>
                                            <w:bCs/>
                                            <w:spacing w:val="-5"/>
                                            <w:w w:val="65"/>
                                            <w:sz w:val="32"/>
                                            <w:szCs w:val="32"/>
                                            <w:cs/>
                                            <w:lang w:bidi="th-TH"/>
                                          </w:rPr>
                                          <w:t>สูง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58" w:type="dxa"/>
                                        <w:shd w:val="clear" w:color="auto" w:fill="4471C4"/>
                                      </w:tcPr>
                                      <w:p w14:paraId="355C75F6" w14:textId="77777777" w:rsidR="00A62588" w:rsidRPr="001877BE" w:rsidRDefault="00A62588">
                                        <w:pPr>
                                          <w:pStyle w:val="TableParagraph"/>
                                          <w:spacing w:line="296" w:lineRule="exact"/>
                                          <w:ind w:left="12"/>
                                          <w:jc w:val="center"/>
                                          <w:rPr>
                                            <w:rFonts w:ascii="TH SarabunIT๙" w:eastAsia="Tahoma" w:hAnsi="TH SarabunIT๙" w:cs="TH SarabunIT๙"/>
                                            <w:b/>
                                            <w:bCs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1877BE">
                                          <w:rPr>
                                            <w:rFonts w:ascii="TH SarabunIT๙" w:eastAsia="Tahoma" w:hAnsi="TH SarabunIT๙" w:cs="TH SarabunIT๙"/>
                                            <w:b/>
                                            <w:bCs/>
                                            <w:spacing w:val="-2"/>
                                            <w:w w:val="65"/>
                                            <w:sz w:val="32"/>
                                            <w:szCs w:val="32"/>
                                            <w:cs/>
                                            <w:lang w:bidi="th-TH"/>
                                          </w:rPr>
                                          <w:t>สูงมาก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56" w:type="dxa"/>
                                        <w:shd w:val="clear" w:color="auto" w:fill="4471C4"/>
                                      </w:tcPr>
                                      <w:p w14:paraId="37261E22" w14:textId="77777777" w:rsidR="00A62588" w:rsidRPr="001877BE" w:rsidRDefault="00A62588">
                                        <w:pPr>
                                          <w:pStyle w:val="TableParagraph"/>
                                          <w:spacing w:line="296" w:lineRule="exact"/>
                                          <w:ind w:left="12" w:right="4"/>
                                          <w:jc w:val="center"/>
                                          <w:rPr>
                                            <w:rFonts w:ascii="TH SarabunIT๙" w:eastAsia="Tahoma" w:hAnsi="TH SarabunIT๙" w:cs="TH SarabunIT๙"/>
                                            <w:b/>
                                            <w:bCs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1877BE">
                                          <w:rPr>
                                            <w:rFonts w:ascii="TH SarabunIT๙" w:eastAsia="Tahoma" w:hAnsi="TH SarabunIT๙" w:cs="TH SarabunIT๙"/>
                                            <w:b/>
                                            <w:bCs/>
                                            <w:spacing w:val="-2"/>
                                            <w:w w:val="65"/>
                                            <w:sz w:val="32"/>
                                            <w:szCs w:val="32"/>
                                            <w:cs/>
                                            <w:lang w:bidi="th-TH"/>
                                          </w:rPr>
                                          <w:t>สูงมาก</w:t>
                                        </w:r>
                                      </w:p>
                                    </w:tc>
                                  </w:tr>
                                  <w:tr w:rsidR="00A62588" w:rsidRPr="001877BE" w14:paraId="33A5741D" w14:textId="77777777">
                                    <w:trPr>
                                      <w:trHeight w:val="316"/>
                                    </w:trPr>
                                    <w:tc>
                                      <w:tcPr>
                                        <w:tcW w:w="1200" w:type="dxa"/>
                                        <w:shd w:val="clear" w:color="auto" w:fill="D9E1F3"/>
                                      </w:tcPr>
                                      <w:p w14:paraId="6B28DD89" w14:textId="77777777" w:rsidR="00A62588" w:rsidRPr="001877BE" w:rsidRDefault="00A62588">
                                        <w:pPr>
                                          <w:pStyle w:val="TableParagraph"/>
                                          <w:spacing w:line="296" w:lineRule="exact"/>
                                          <w:ind w:left="10"/>
                                          <w:jc w:val="center"/>
                                          <w:rPr>
                                            <w:rFonts w:ascii="TH SarabunIT๙" w:eastAsia="Tahoma" w:hAnsi="TH SarabunIT๙" w:cs="TH SarabunIT๙"/>
                                            <w:b/>
                                            <w:bCs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1877BE">
                                          <w:rPr>
                                            <w:rFonts w:ascii="TH SarabunIT๙" w:eastAsia="Tahoma" w:hAnsi="TH SarabunIT๙" w:cs="TH SarabunIT๙"/>
                                            <w:b/>
                                            <w:bCs/>
                                            <w:spacing w:val="-10"/>
                                            <w:w w:val="75"/>
                                            <w:sz w:val="32"/>
                                            <w:szCs w:val="32"/>
                                            <w:cs/>
                                            <w:lang w:bidi="th-TH"/>
                                          </w:rPr>
                                          <w:t>๓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55" w:type="dxa"/>
                                        <w:shd w:val="clear" w:color="auto" w:fill="B4C5E7"/>
                                      </w:tcPr>
                                      <w:p w14:paraId="19C7B613" w14:textId="77777777" w:rsidR="00A62588" w:rsidRPr="001877BE" w:rsidRDefault="00A62588">
                                        <w:pPr>
                                          <w:pStyle w:val="TableParagraph"/>
                                          <w:spacing w:line="296" w:lineRule="exact"/>
                                          <w:ind w:left="20" w:right="13"/>
                                          <w:jc w:val="center"/>
                                          <w:rPr>
                                            <w:rFonts w:ascii="TH SarabunIT๙" w:eastAsia="Tahoma" w:hAnsi="TH SarabunIT๙" w:cs="TH SarabunIT๙"/>
                                            <w:b/>
                                            <w:bCs/>
                                            <w:sz w:val="32"/>
                                            <w:szCs w:val="32"/>
                                          </w:rPr>
                                        </w:pPr>
                                        <w:r>
                                          <w:rPr>
                                            <w:rFonts w:ascii="TH SarabunIT๙" w:eastAsia="Tahoma" w:hAnsi="TH SarabunIT๙" w:cs="TH SarabunIT๙"/>
                                            <w:b/>
                                            <w:bCs/>
                                            <w:spacing w:val="-5"/>
                                            <w:w w:val="70"/>
                                            <w:sz w:val="32"/>
                                            <w:szCs w:val="32"/>
                                            <w:cs/>
                                            <w:lang w:bidi="th-TH"/>
                                          </w:rPr>
                                          <w:t>ต</w:t>
                                        </w:r>
                                        <w:r>
                                          <w:rPr>
                                            <w:rFonts w:ascii="TH SarabunIT๙" w:eastAsia="Tahoma" w:hAnsi="TH SarabunIT๙" w:cs="TH SarabunIT๙" w:hint="cs"/>
                                            <w:b/>
                                            <w:bCs/>
                                            <w:spacing w:val="-5"/>
                                            <w:w w:val="70"/>
                                            <w:sz w:val="32"/>
                                            <w:szCs w:val="32"/>
                                            <w:cs/>
                                            <w:lang w:bidi="th-TH"/>
                                          </w:rPr>
                                          <w:t>่ำ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55" w:type="dxa"/>
                                      </w:tcPr>
                                      <w:p w14:paraId="1DA0C08F" w14:textId="77777777" w:rsidR="00A62588" w:rsidRPr="001877BE" w:rsidRDefault="00A62588">
                                        <w:pPr>
                                          <w:pStyle w:val="TableParagraph"/>
                                          <w:spacing w:line="296" w:lineRule="exact"/>
                                          <w:ind w:left="22" w:right="13"/>
                                          <w:jc w:val="center"/>
                                          <w:rPr>
                                            <w:rFonts w:ascii="TH SarabunIT๙" w:eastAsia="Tahoma" w:hAnsi="TH SarabunIT๙" w:cs="TH SarabunIT๙"/>
                                            <w:b/>
                                            <w:bCs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1877BE">
                                          <w:rPr>
                                            <w:rFonts w:ascii="TH SarabunIT๙" w:eastAsia="Tahoma" w:hAnsi="TH SarabunIT๙" w:cs="TH SarabunIT๙"/>
                                            <w:b/>
                                            <w:bCs/>
                                            <w:spacing w:val="-2"/>
                                            <w:w w:val="70"/>
                                            <w:sz w:val="32"/>
                                            <w:szCs w:val="32"/>
                                            <w:cs/>
                                            <w:lang w:bidi="th-TH"/>
                                          </w:rPr>
                                          <w:t>ปานกลาง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56" w:type="dxa"/>
                                        <w:shd w:val="clear" w:color="auto" w:fill="8EAADB"/>
                                      </w:tcPr>
                                      <w:p w14:paraId="3B07F6A1" w14:textId="77777777" w:rsidR="00A62588" w:rsidRPr="001877BE" w:rsidRDefault="00A62588">
                                        <w:pPr>
                                          <w:pStyle w:val="TableParagraph"/>
                                          <w:spacing w:line="296" w:lineRule="exact"/>
                                          <w:ind w:left="12" w:right="3"/>
                                          <w:jc w:val="center"/>
                                          <w:rPr>
                                            <w:rFonts w:ascii="TH SarabunIT๙" w:eastAsia="Tahoma" w:hAnsi="TH SarabunIT๙" w:cs="TH SarabunIT๙"/>
                                            <w:b/>
                                            <w:bCs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1877BE">
                                          <w:rPr>
                                            <w:rFonts w:ascii="TH SarabunIT๙" w:eastAsia="Tahoma" w:hAnsi="TH SarabunIT๙" w:cs="TH SarabunIT๙"/>
                                            <w:b/>
                                            <w:bCs/>
                                            <w:spacing w:val="-5"/>
                                            <w:w w:val="65"/>
                                            <w:sz w:val="32"/>
                                            <w:szCs w:val="32"/>
                                            <w:cs/>
                                            <w:lang w:bidi="th-TH"/>
                                          </w:rPr>
                                          <w:t>สูง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58" w:type="dxa"/>
                                        <w:shd w:val="clear" w:color="auto" w:fill="8EAADB"/>
                                      </w:tcPr>
                                      <w:p w14:paraId="3B8D5FAC" w14:textId="77777777" w:rsidR="00A62588" w:rsidRPr="001877BE" w:rsidRDefault="00A62588">
                                        <w:pPr>
                                          <w:pStyle w:val="TableParagraph"/>
                                          <w:spacing w:line="296" w:lineRule="exact"/>
                                          <w:ind w:left="12" w:right="2"/>
                                          <w:jc w:val="center"/>
                                          <w:rPr>
                                            <w:rFonts w:ascii="TH SarabunIT๙" w:eastAsia="Tahoma" w:hAnsi="TH SarabunIT๙" w:cs="TH SarabunIT๙"/>
                                            <w:b/>
                                            <w:bCs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1877BE">
                                          <w:rPr>
                                            <w:rFonts w:ascii="TH SarabunIT๙" w:eastAsia="Tahoma" w:hAnsi="TH SarabunIT๙" w:cs="TH SarabunIT๙"/>
                                            <w:b/>
                                            <w:bCs/>
                                            <w:spacing w:val="-5"/>
                                            <w:w w:val="65"/>
                                            <w:sz w:val="32"/>
                                            <w:szCs w:val="32"/>
                                            <w:cs/>
                                            <w:lang w:bidi="th-TH"/>
                                          </w:rPr>
                                          <w:t>สูง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56" w:type="dxa"/>
                                        <w:shd w:val="clear" w:color="auto" w:fill="4471C4"/>
                                      </w:tcPr>
                                      <w:p w14:paraId="399C1384" w14:textId="77777777" w:rsidR="00A62588" w:rsidRPr="001877BE" w:rsidRDefault="00A62588">
                                        <w:pPr>
                                          <w:pStyle w:val="TableParagraph"/>
                                          <w:spacing w:line="296" w:lineRule="exact"/>
                                          <w:ind w:left="12" w:right="4"/>
                                          <w:jc w:val="center"/>
                                          <w:rPr>
                                            <w:rFonts w:ascii="TH SarabunIT๙" w:eastAsia="Tahoma" w:hAnsi="TH SarabunIT๙" w:cs="TH SarabunIT๙"/>
                                            <w:b/>
                                            <w:bCs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1877BE">
                                          <w:rPr>
                                            <w:rFonts w:ascii="TH SarabunIT๙" w:eastAsia="Tahoma" w:hAnsi="TH SarabunIT๙" w:cs="TH SarabunIT๙"/>
                                            <w:b/>
                                            <w:bCs/>
                                            <w:spacing w:val="-2"/>
                                            <w:w w:val="65"/>
                                            <w:sz w:val="32"/>
                                            <w:szCs w:val="32"/>
                                            <w:cs/>
                                            <w:lang w:bidi="th-TH"/>
                                          </w:rPr>
                                          <w:t>สูงมาก</w:t>
                                        </w:r>
                                      </w:p>
                                    </w:tc>
                                  </w:tr>
                                  <w:tr w:rsidR="00A62588" w:rsidRPr="001877BE" w14:paraId="2DF573A7" w14:textId="77777777">
                                    <w:trPr>
                                      <w:trHeight w:val="316"/>
                                    </w:trPr>
                                    <w:tc>
                                      <w:tcPr>
                                        <w:tcW w:w="1200" w:type="dxa"/>
                                        <w:shd w:val="clear" w:color="auto" w:fill="D9E1F3"/>
                                      </w:tcPr>
                                      <w:p w14:paraId="6D64491C" w14:textId="77777777" w:rsidR="00A62588" w:rsidRPr="001877BE" w:rsidRDefault="00A62588">
                                        <w:pPr>
                                          <w:pStyle w:val="TableParagraph"/>
                                          <w:spacing w:line="296" w:lineRule="exact"/>
                                          <w:ind w:left="10"/>
                                          <w:jc w:val="center"/>
                                          <w:rPr>
                                            <w:rFonts w:ascii="TH SarabunIT๙" w:eastAsia="Tahoma" w:hAnsi="TH SarabunIT๙" w:cs="TH SarabunIT๙"/>
                                            <w:b/>
                                            <w:bCs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1877BE">
                                          <w:rPr>
                                            <w:rFonts w:ascii="TH SarabunIT๙" w:eastAsia="Tahoma" w:hAnsi="TH SarabunIT๙" w:cs="TH SarabunIT๙"/>
                                            <w:b/>
                                            <w:bCs/>
                                            <w:spacing w:val="-10"/>
                                            <w:w w:val="65"/>
                                            <w:sz w:val="32"/>
                                            <w:szCs w:val="32"/>
                                            <w:cs/>
                                            <w:lang w:bidi="th-TH"/>
                                          </w:rPr>
                                          <w:t>๒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55" w:type="dxa"/>
                                        <w:shd w:val="clear" w:color="auto" w:fill="B4C5E7"/>
                                      </w:tcPr>
                                      <w:p w14:paraId="3B55A970" w14:textId="77777777" w:rsidR="00A62588" w:rsidRPr="001877BE" w:rsidRDefault="00A62588">
                                        <w:pPr>
                                          <w:pStyle w:val="TableParagraph"/>
                                          <w:spacing w:line="296" w:lineRule="exact"/>
                                          <w:ind w:left="20" w:right="13"/>
                                          <w:jc w:val="center"/>
                                          <w:rPr>
                                            <w:rFonts w:ascii="TH SarabunIT๙" w:eastAsia="Tahoma" w:hAnsi="TH SarabunIT๙" w:cs="TH SarabunIT๙"/>
                                            <w:b/>
                                            <w:bCs/>
                                            <w:sz w:val="32"/>
                                            <w:szCs w:val="32"/>
                                          </w:rPr>
                                        </w:pPr>
                                        <w:r>
                                          <w:rPr>
                                            <w:rFonts w:ascii="TH SarabunIT๙" w:eastAsia="Tahoma" w:hAnsi="TH SarabunIT๙" w:cs="TH SarabunIT๙"/>
                                            <w:b/>
                                            <w:bCs/>
                                            <w:spacing w:val="-5"/>
                                            <w:w w:val="70"/>
                                            <w:sz w:val="32"/>
                                            <w:szCs w:val="32"/>
                                            <w:cs/>
                                            <w:lang w:bidi="th-TH"/>
                                          </w:rPr>
                                          <w:t>ต</w:t>
                                        </w:r>
                                        <w:r>
                                          <w:rPr>
                                            <w:rFonts w:ascii="TH SarabunIT๙" w:eastAsia="Tahoma" w:hAnsi="TH SarabunIT๙" w:cs="TH SarabunIT๙" w:hint="cs"/>
                                            <w:b/>
                                            <w:bCs/>
                                            <w:spacing w:val="-5"/>
                                            <w:w w:val="70"/>
                                            <w:sz w:val="32"/>
                                            <w:szCs w:val="32"/>
                                            <w:cs/>
                                            <w:lang w:bidi="th-TH"/>
                                          </w:rPr>
                                          <w:t>่ำ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55" w:type="dxa"/>
                                        <w:shd w:val="clear" w:color="auto" w:fill="B4C5E7"/>
                                      </w:tcPr>
                                      <w:p w14:paraId="605207AD" w14:textId="77777777" w:rsidR="00A62588" w:rsidRPr="001877BE" w:rsidRDefault="00A62588">
                                        <w:pPr>
                                          <w:pStyle w:val="TableParagraph"/>
                                          <w:spacing w:line="296" w:lineRule="exact"/>
                                          <w:ind w:left="21" w:right="13"/>
                                          <w:jc w:val="center"/>
                                          <w:rPr>
                                            <w:rFonts w:ascii="TH SarabunIT๙" w:eastAsia="Tahoma" w:hAnsi="TH SarabunIT๙" w:cs="TH SarabunIT๙"/>
                                            <w:b/>
                                            <w:bCs/>
                                            <w:sz w:val="32"/>
                                            <w:szCs w:val="32"/>
                                          </w:rPr>
                                        </w:pPr>
                                        <w:r>
                                          <w:rPr>
                                            <w:rFonts w:ascii="TH SarabunIT๙" w:eastAsia="Tahoma" w:hAnsi="TH SarabunIT๙" w:cs="TH SarabunIT๙"/>
                                            <w:b/>
                                            <w:bCs/>
                                            <w:spacing w:val="-5"/>
                                            <w:w w:val="70"/>
                                            <w:sz w:val="32"/>
                                            <w:szCs w:val="32"/>
                                            <w:cs/>
                                            <w:lang w:bidi="th-TH"/>
                                          </w:rPr>
                                          <w:t>ต</w:t>
                                        </w:r>
                                        <w:r>
                                          <w:rPr>
                                            <w:rFonts w:ascii="TH SarabunIT๙" w:eastAsia="Tahoma" w:hAnsi="TH SarabunIT๙" w:cs="TH SarabunIT๙" w:hint="cs"/>
                                            <w:b/>
                                            <w:bCs/>
                                            <w:spacing w:val="-5"/>
                                            <w:w w:val="70"/>
                                            <w:sz w:val="32"/>
                                            <w:szCs w:val="32"/>
                                            <w:cs/>
                                            <w:lang w:bidi="th-TH"/>
                                          </w:rPr>
                                          <w:t>่ำ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56" w:type="dxa"/>
                                      </w:tcPr>
                                      <w:p w14:paraId="45FD5775" w14:textId="77777777" w:rsidR="00A62588" w:rsidRPr="001877BE" w:rsidRDefault="00A62588">
                                        <w:pPr>
                                          <w:pStyle w:val="TableParagraph"/>
                                          <w:spacing w:line="296" w:lineRule="exact"/>
                                          <w:ind w:left="12" w:right="4"/>
                                          <w:jc w:val="center"/>
                                          <w:rPr>
                                            <w:rFonts w:ascii="TH SarabunIT๙" w:eastAsia="Tahoma" w:hAnsi="TH SarabunIT๙" w:cs="TH SarabunIT๙"/>
                                            <w:b/>
                                            <w:bCs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1877BE">
                                          <w:rPr>
                                            <w:rFonts w:ascii="TH SarabunIT๙" w:eastAsia="Tahoma" w:hAnsi="TH SarabunIT๙" w:cs="TH SarabunIT๙"/>
                                            <w:b/>
                                            <w:bCs/>
                                            <w:spacing w:val="-2"/>
                                            <w:w w:val="70"/>
                                            <w:sz w:val="32"/>
                                            <w:szCs w:val="32"/>
                                            <w:cs/>
                                            <w:lang w:bidi="th-TH"/>
                                          </w:rPr>
                                          <w:t>ปานกลาง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58" w:type="dxa"/>
                                      </w:tcPr>
                                      <w:p w14:paraId="2310F4A7" w14:textId="77777777" w:rsidR="00A62588" w:rsidRPr="001877BE" w:rsidRDefault="00A62588">
                                        <w:pPr>
                                          <w:pStyle w:val="TableParagraph"/>
                                          <w:spacing w:line="296" w:lineRule="exact"/>
                                          <w:ind w:left="12" w:right="1"/>
                                          <w:jc w:val="center"/>
                                          <w:rPr>
                                            <w:rFonts w:ascii="TH SarabunIT๙" w:eastAsia="Tahoma" w:hAnsi="TH SarabunIT๙" w:cs="TH SarabunIT๙"/>
                                            <w:b/>
                                            <w:bCs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1877BE">
                                          <w:rPr>
                                            <w:rFonts w:ascii="TH SarabunIT๙" w:eastAsia="Tahoma" w:hAnsi="TH SarabunIT๙" w:cs="TH SarabunIT๙"/>
                                            <w:b/>
                                            <w:bCs/>
                                            <w:spacing w:val="-2"/>
                                            <w:w w:val="70"/>
                                            <w:sz w:val="32"/>
                                            <w:szCs w:val="32"/>
                                            <w:cs/>
                                            <w:lang w:bidi="th-TH"/>
                                          </w:rPr>
                                          <w:t>ปานกลาง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56" w:type="dxa"/>
                                        <w:shd w:val="clear" w:color="auto" w:fill="8EAADB"/>
                                      </w:tcPr>
                                      <w:p w14:paraId="5C8679A4" w14:textId="77777777" w:rsidR="00A62588" w:rsidRPr="001877BE" w:rsidRDefault="00A62588">
                                        <w:pPr>
                                          <w:pStyle w:val="TableParagraph"/>
                                          <w:spacing w:line="296" w:lineRule="exact"/>
                                          <w:ind w:left="12"/>
                                          <w:jc w:val="center"/>
                                          <w:rPr>
                                            <w:rFonts w:ascii="TH SarabunIT๙" w:eastAsia="Tahoma" w:hAnsi="TH SarabunIT๙" w:cs="TH SarabunIT๙"/>
                                            <w:b/>
                                            <w:bCs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1877BE">
                                          <w:rPr>
                                            <w:rFonts w:ascii="TH SarabunIT๙" w:eastAsia="Tahoma" w:hAnsi="TH SarabunIT๙" w:cs="TH SarabunIT๙"/>
                                            <w:b/>
                                            <w:bCs/>
                                            <w:spacing w:val="-5"/>
                                            <w:w w:val="65"/>
                                            <w:sz w:val="32"/>
                                            <w:szCs w:val="32"/>
                                            <w:cs/>
                                            <w:lang w:bidi="th-TH"/>
                                          </w:rPr>
                                          <w:t>สูง</w:t>
                                        </w:r>
                                      </w:p>
                                    </w:tc>
                                  </w:tr>
                                  <w:tr w:rsidR="00A62588" w:rsidRPr="001877BE" w14:paraId="2105A180" w14:textId="77777777">
                                    <w:trPr>
                                      <w:trHeight w:val="318"/>
                                    </w:trPr>
                                    <w:tc>
                                      <w:tcPr>
                                        <w:tcW w:w="1200" w:type="dxa"/>
                                        <w:shd w:val="clear" w:color="auto" w:fill="D9E1F3"/>
                                      </w:tcPr>
                                      <w:p w14:paraId="3C6296CC" w14:textId="77777777" w:rsidR="00A62588" w:rsidRPr="001877BE" w:rsidRDefault="00A62588">
                                        <w:pPr>
                                          <w:pStyle w:val="TableParagraph"/>
                                          <w:spacing w:line="299" w:lineRule="exact"/>
                                          <w:ind w:left="10"/>
                                          <w:jc w:val="center"/>
                                          <w:rPr>
                                            <w:rFonts w:ascii="TH SarabunIT๙" w:eastAsia="Tahoma" w:hAnsi="TH SarabunIT๙" w:cs="TH SarabunIT๙"/>
                                            <w:b/>
                                            <w:bCs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1877BE">
                                          <w:rPr>
                                            <w:rFonts w:ascii="TH SarabunIT๙" w:eastAsia="Tahoma" w:hAnsi="TH SarabunIT๙" w:cs="TH SarabunIT๙"/>
                                            <w:b/>
                                            <w:bCs/>
                                            <w:spacing w:val="-10"/>
                                            <w:w w:val="70"/>
                                            <w:sz w:val="32"/>
                                            <w:szCs w:val="32"/>
                                            <w:cs/>
                                            <w:lang w:bidi="th-TH"/>
                                          </w:rPr>
                                          <w:t>๑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55" w:type="dxa"/>
                                        <w:shd w:val="clear" w:color="auto" w:fill="B4C5E7"/>
                                      </w:tcPr>
                                      <w:p w14:paraId="2D3FF4BD" w14:textId="77777777" w:rsidR="00A62588" w:rsidRPr="001877BE" w:rsidRDefault="00A62588">
                                        <w:pPr>
                                          <w:pStyle w:val="TableParagraph"/>
                                          <w:spacing w:line="299" w:lineRule="exact"/>
                                          <w:ind w:left="20" w:right="13"/>
                                          <w:jc w:val="center"/>
                                          <w:rPr>
                                            <w:rFonts w:ascii="TH SarabunIT๙" w:eastAsia="Tahoma" w:hAnsi="TH SarabunIT๙" w:cs="TH SarabunIT๙"/>
                                            <w:b/>
                                            <w:bCs/>
                                            <w:sz w:val="32"/>
                                            <w:szCs w:val="32"/>
                                          </w:rPr>
                                        </w:pPr>
                                        <w:r>
                                          <w:rPr>
                                            <w:rFonts w:ascii="TH SarabunIT๙" w:eastAsia="Tahoma" w:hAnsi="TH SarabunIT๙" w:cs="TH SarabunIT๙"/>
                                            <w:b/>
                                            <w:bCs/>
                                            <w:spacing w:val="-5"/>
                                            <w:w w:val="70"/>
                                            <w:sz w:val="32"/>
                                            <w:szCs w:val="32"/>
                                            <w:cs/>
                                            <w:lang w:bidi="th-TH"/>
                                          </w:rPr>
                                          <w:t>ต</w:t>
                                        </w:r>
                                        <w:r>
                                          <w:rPr>
                                            <w:rFonts w:ascii="TH SarabunIT๙" w:eastAsia="Tahoma" w:hAnsi="TH SarabunIT๙" w:cs="TH SarabunIT๙" w:hint="cs"/>
                                            <w:b/>
                                            <w:bCs/>
                                            <w:spacing w:val="-5"/>
                                            <w:w w:val="70"/>
                                            <w:sz w:val="32"/>
                                            <w:szCs w:val="32"/>
                                            <w:cs/>
                                            <w:lang w:bidi="th-TH"/>
                                          </w:rPr>
                                          <w:t>่ำ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55" w:type="dxa"/>
                                        <w:shd w:val="clear" w:color="auto" w:fill="B4C5E7"/>
                                      </w:tcPr>
                                      <w:p w14:paraId="099CCE54" w14:textId="77777777" w:rsidR="00A62588" w:rsidRPr="001877BE" w:rsidRDefault="00A62588">
                                        <w:pPr>
                                          <w:pStyle w:val="TableParagraph"/>
                                          <w:spacing w:line="299" w:lineRule="exact"/>
                                          <w:ind w:left="21" w:right="13"/>
                                          <w:jc w:val="center"/>
                                          <w:rPr>
                                            <w:rFonts w:ascii="TH SarabunIT๙" w:eastAsia="Tahoma" w:hAnsi="TH SarabunIT๙" w:cs="TH SarabunIT๙"/>
                                            <w:b/>
                                            <w:bCs/>
                                            <w:sz w:val="32"/>
                                            <w:szCs w:val="32"/>
                                          </w:rPr>
                                        </w:pPr>
                                        <w:r>
                                          <w:rPr>
                                            <w:rFonts w:ascii="TH SarabunIT๙" w:eastAsia="Tahoma" w:hAnsi="TH SarabunIT๙" w:cs="TH SarabunIT๙"/>
                                            <w:b/>
                                            <w:bCs/>
                                            <w:spacing w:val="-5"/>
                                            <w:w w:val="70"/>
                                            <w:sz w:val="32"/>
                                            <w:szCs w:val="32"/>
                                            <w:cs/>
                                            <w:lang w:bidi="th-TH"/>
                                          </w:rPr>
                                          <w:t>ต</w:t>
                                        </w:r>
                                        <w:r>
                                          <w:rPr>
                                            <w:rFonts w:ascii="TH SarabunIT๙" w:eastAsia="Tahoma" w:hAnsi="TH SarabunIT๙" w:cs="TH SarabunIT๙" w:hint="cs"/>
                                            <w:b/>
                                            <w:bCs/>
                                            <w:spacing w:val="-5"/>
                                            <w:w w:val="70"/>
                                            <w:sz w:val="32"/>
                                            <w:szCs w:val="32"/>
                                            <w:cs/>
                                            <w:lang w:bidi="th-TH"/>
                                          </w:rPr>
                                          <w:t>่ำ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56" w:type="dxa"/>
                                        <w:shd w:val="clear" w:color="auto" w:fill="B4C5E7"/>
                                      </w:tcPr>
                                      <w:p w14:paraId="5FA433EC" w14:textId="77777777" w:rsidR="00A62588" w:rsidRPr="001877BE" w:rsidRDefault="00A62588">
                                        <w:pPr>
                                          <w:pStyle w:val="TableParagraph"/>
                                          <w:spacing w:line="299" w:lineRule="exact"/>
                                          <w:ind w:left="12" w:right="4"/>
                                          <w:jc w:val="center"/>
                                          <w:rPr>
                                            <w:rFonts w:ascii="TH SarabunIT๙" w:eastAsia="Tahoma" w:hAnsi="TH SarabunIT๙" w:cs="TH SarabunIT๙"/>
                                            <w:b/>
                                            <w:bCs/>
                                            <w:sz w:val="32"/>
                                            <w:szCs w:val="32"/>
                                          </w:rPr>
                                        </w:pPr>
                                        <w:r>
                                          <w:rPr>
                                            <w:rFonts w:ascii="TH SarabunIT๙" w:eastAsia="Tahoma" w:hAnsi="TH SarabunIT๙" w:cs="TH SarabunIT๙"/>
                                            <w:b/>
                                            <w:bCs/>
                                            <w:spacing w:val="-5"/>
                                            <w:w w:val="70"/>
                                            <w:sz w:val="32"/>
                                            <w:szCs w:val="32"/>
                                            <w:cs/>
                                            <w:lang w:bidi="th-TH"/>
                                          </w:rPr>
                                          <w:t>ต</w:t>
                                        </w:r>
                                        <w:r>
                                          <w:rPr>
                                            <w:rFonts w:ascii="TH SarabunIT๙" w:eastAsia="Tahoma" w:hAnsi="TH SarabunIT๙" w:cs="TH SarabunIT๙" w:hint="cs"/>
                                            <w:b/>
                                            <w:bCs/>
                                            <w:spacing w:val="-5"/>
                                            <w:w w:val="70"/>
                                            <w:sz w:val="32"/>
                                            <w:szCs w:val="32"/>
                                            <w:cs/>
                                            <w:lang w:bidi="th-TH"/>
                                          </w:rPr>
                                          <w:t>่ำ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58" w:type="dxa"/>
                                        <w:shd w:val="clear" w:color="auto" w:fill="B4C5E7"/>
                                      </w:tcPr>
                                      <w:p w14:paraId="3968C28C" w14:textId="77777777" w:rsidR="00A62588" w:rsidRPr="001877BE" w:rsidRDefault="00A62588">
                                        <w:pPr>
                                          <w:pStyle w:val="TableParagraph"/>
                                          <w:spacing w:line="299" w:lineRule="exact"/>
                                          <w:ind w:left="12" w:right="2"/>
                                          <w:jc w:val="center"/>
                                          <w:rPr>
                                            <w:rFonts w:ascii="TH SarabunIT๙" w:eastAsia="Tahoma" w:hAnsi="TH SarabunIT๙" w:cs="TH SarabunIT๙"/>
                                            <w:b/>
                                            <w:bCs/>
                                            <w:sz w:val="32"/>
                                            <w:szCs w:val="32"/>
                                          </w:rPr>
                                        </w:pPr>
                                        <w:r>
                                          <w:rPr>
                                            <w:rFonts w:ascii="TH SarabunIT๙" w:eastAsia="Tahoma" w:hAnsi="TH SarabunIT๙" w:cs="TH SarabunIT๙"/>
                                            <w:b/>
                                            <w:bCs/>
                                            <w:spacing w:val="-5"/>
                                            <w:w w:val="70"/>
                                            <w:sz w:val="32"/>
                                            <w:szCs w:val="32"/>
                                            <w:cs/>
                                            <w:lang w:bidi="th-TH"/>
                                          </w:rPr>
                                          <w:t>ต</w:t>
                                        </w:r>
                                        <w:r>
                                          <w:rPr>
                                            <w:rFonts w:ascii="TH SarabunIT๙" w:eastAsia="Tahoma" w:hAnsi="TH SarabunIT๙" w:cs="TH SarabunIT๙" w:hint="cs"/>
                                            <w:b/>
                                            <w:bCs/>
                                            <w:spacing w:val="-5"/>
                                            <w:w w:val="70"/>
                                            <w:sz w:val="32"/>
                                            <w:szCs w:val="32"/>
                                            <w:cs/>
                                            <w:lang w:bidi="th-TH"/>
                                          </w:rPr>
                                          <w:t>่ำ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56" w:type="dxa"/>
                                      </w:tcPr>
                                      <w:p w14:paraId="02FC3839" w14:textId="77777777" w:rsidR="00A62588" w:rsidRPr="001877BE" w:rsidRDefault="00A62588">
                                        <w:pPr>
                                          <w:pStyle w:val="TableParagraph"/>
                                          <w:spacing w:line="299" w:lineRule="exact"/>
                                          <w:ind w:left="12"/>
                                          <w:jc w:val="center"/>
                                          <w:rPr>
                                            <w:rFonts w:ascii="TH SarabunIT๙" w:eastAsia="Tahoma" w:hAnsi="TH SarabunIT๙" w:cs="TH SarabunIT๙"/>
                                            <w:b/>
                                            <w:bCs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1877BE">
                                          <w:rPr>
                                            <w:rFonts w:ascii="TH SarabunIT๙" w:eastAsia="Tahoma" w:hAnsi="TH SarabunIT๙" w:cs="TH SarabunIT๙"/>
                                            <w:b/>
                                            <w:bCs/>
                                            <w:spacing w:val="-2"/>
                                            <w:w w:val="70"/>
                                            <w:sz w:val="32"/>
                                            <w:szCs w:val="32"/>
                                            <w:cs/>
                                            <w:lang w:bidi="th-TH"/>
                                          </w:rPr>
                                          <w:t>ปานกลาง</w:t>
                                        </w:r>
                                      </w:p>
                                    </w:tc>
                                  </w:tr>
                                </w:tbl>
                                <w:p w14:paraId="70116738" w14:textId="77777777" w:rsidR="00A62588" w:rsidRDefault="00A62588">
                                  <w:pPr>
                                    <w:pStyle w:val="a3"/>
                                  </w:pP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81E318" id="Textbox 3" o:spid="_x0000_s1032" type="#_x0000_t202" style="position:absolute;margin-left:.3pt;margin-top:5.85pt;width:305.5pt;height:14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" filled="f" stroked="f">
                      <v:textbox inset="0,0,0,0"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00"/>
                              <w:gridCol w:w="955"/>
                              <w:gridCol w:w="955"/>
                              <w:gridCol w:w="956"/>
                              <w:gridCol w:w="958"/>
                              <w:gridCol w:w="956"/>
                            </w:tblGrid>
                            <w:tr w:rsidR="00A62588" w:rsidRPr="001877BE" w14:paraId="67DB430D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5980" w:type="dxa"/>
                                  <w:gridSpan w:val="6"/>
                                  <w:shd w:val="clear" w:color="auto" w:fill="1F3863"/>
                                </w:tcPr>
                                <w:p w14:paraId="6651B6B6" w14:textId="77777777" w:rsidR="00A62588" w:rsidRPr="001877BE" w:rsidRDefault="00A62588" w:rsidP="001877BE">
                                  <w:pPr>
                                    <w:pStyle w:val="TableParagraph"/>
                                    <w:spacing w:line="340" w:lineRule="exact"/>
                                    <w:ind w:left="583"/>
                                    <w:jc w:val="center"/>
                                    <w:rPr>
                                      <w:rFonts w:ascii="TH SarabunIT๙" w:eastAsia="Trebuchet MS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1877BE">
                                    <w:rPr>
                                      <w:rFonts w:ascii="TH SarabunIT๙" w:eastAsia="Tahoma" w:hAnsi="TH SarabunIT๙" w:cs="TH SarabunIT๙"/>
                                      <w:b/>
                                      <w:bCs/>
                                      <w:color w:val="FFFFFF"/>
                                      <w:spacing w:val="2"/>
                                      <w:w w:val="55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ระดับความรุนแรงของความเสี่ยงการทุจริต</w:t>
                                  </w:r>
                                  <w:r w:rsidRPr="001877BE">
                                    <w:rPr>
                                      <w:rFonts w:ascii="TH SarabunIT๙" w:eastAsia="Tahoma" w:hAnsi="TH SarabunIT๙" w:cs="TH SarabunIT๙"/>
                                      <w:b/>
                                      <w:bCs/>
                                      <w:color w:val="FFFFFF"/>
                                      <w:spacing w:val="34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1877BE">
                                    <w:rPr>
                                      <w:rFonts w:ascii="TH SarabunIT๙" w:eastAsia="Tahoma" w:hAnsi="TH SarabunIT๙" w:cs="TH SarabunIT๙"/>
                                      <w:b/>
                                      <w:bCs/>
                                      <w:color w:val="FFFFFF"/>
                                      <w:spacing w:val="2"/>
                                      <w:w w:val="55"/>
                                      <w:sz w:val="32"/>
                                      <w:szCs w:val="32"/>
                                    </w:rPr>
                                    <w:t>(</w:t>
                                  </w:r>
                                  <w:r w:rsidRPr="001877BE">
                                    <w:rPr>
                                      <w:rFonts w:ascii="TH SarabunIT๙" w:eastAsia="Tahoma" w:hAnsi="TH SarabunIT๙" w:cs="TH SarabunIT๙"/>
                                      <w:b/>
                                      <w:bCs/>
                                      <w:color w:val="FFFFFF"/>
                                      <w:spacing w:val="37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1877BE">
                                    <w:rPr>
                                      <w:rFonts w:ascii="TH SarabunIT๙" w:eastAsia="Trebuchet MS" w:hAnsi="TH SarabunIT๙" w:cs="TH SarabunIT๙"/>
                                      <w:b/>
                                      <w:bCs/>
                                      <w:color w:val="FFFFFF"/>
                                      <w:spacing w:val="2"/>
                                      <w:w w:val="55"/>
                                      <w:sz w:val="32"/>
                                      <w:szCs w:val="32"/>
                                    </w:rPr>
                                    <w:t>Risk</w:t>
                                  </w:r>
                                  <w:r w:rsidRPr="001877BE">
                                    <w:rPr>
                                      <w:rFonts w:ascii="TH SarabunIT๙" w:eastAsia="Trebuchet MS" w:hAnsi="TH SarabunIT๙" w:cs="TH SarabunIT๙"/>
                                      <w:b/>
                                      <w:bCs/>
                                      <w:color w:val="FFFFFF"/>
                                      <w:spacing w:val="26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1877BE">
                                    <w:rPr>
                                      <w:rFonts w:ascii="TH SarabunIT๙" w:eastAsia="Trebuchet MS" w:hAnsi="TH SarabunIT๙" w:cs="TH SarabunIT๙"/>
                                      <w:b/>
                                      <w:bCs/>
                                      <w:color w:val="FFFFFF"/>
                                      <w:spacing w:val="2"/>
                                      <w:w w:val="55"/>
                                      <w:sz w:val="32"/>
                                      <w:szCs w:val="32"/>
                                    </w:rPr>
                                    <w:t>Score</w:t>
                                  </w:r>
                                  <w:r w:rsidRPr="001877BE">
                                    <w:rPr>
                                      <w:rFonts w:ascii="TH SarabunIT๙" w:eastAsia="Trebuchet MS" w:hAnsi="TH SarabunIT๙" w:cs="TH SarabunIT๙"/>
                                      <w:b/>
                                      <w:bCs/>
                                      <w:color w:val="FFFFFF"/>
                                      <w:spacing w:val="28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1877BE">
                                    <w:rPr>
                                      <w:rFonts w:ascii="TH SarabunIT๙" w:eastAsia="Trebuchet MS" w:hAnsi="TH SarabunIT๙" w:cs="TH SarabunIT๙"/>
                                      <w:b/>
                                      <w:bCs/>
                                      <w:color w:val="FFFFFF"/>
                                      <w:spacing w:val="-10"/>
                                      <w:w w:val="55"/>
                                      <w:sz w:val="32"/>
                                      <w:szCs w:val="3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A62588" w:rsidRPr="001877BE" w14:paraId="1311272D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1200" w:type="dxa"/>
                                  <w:vMerge w:val="restart"/>
                                  <w:shd w:val="clear" w:color="auto" w:fill="8EAADB"/>
                                </w:tcPr>
                                <w:p w14:paraId="61A828E1" w14:textId="77777777" w:rsidR="00A62588" w:rsidRPr="001877BE" w:rsidRDefault="00A62588">
                                  <w:pPr>
                                    <w:pStyle w:val="TableParagraph"/>
                                    <w:spacing w:line="223" w:lineRule="auto"/>
                                    <w:ind w:left="110" w:firstLine="252"/>
                                    <w:rPr>
                                      <w:rFonts w:ascii="TH SarabunIT๙" w:eastAsia="Trebuchet MS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1877BE">
                                    <w:rPr>
                                      <w:rFonts w:ascii="TH SarabunIT๙" w:eastAsia="Tahoma" w:hAnsi="TH SarabunIT๙" w:cs="TH SarabunIT๙"/>
                                      <w:b/>
                                      <w:bCs/>
                                      <w:spacing w:val="-4"/>
                                      <w:w w:val="70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 xml:space="preserve">โอกาส </w:t>
                                  </w:r>
                                  <w:r w:rsidRPr="001877BE">
                                    <w:rPr>
                                      <w:rFonts w:ascii="TH SarabunIT๙" w:eastAsia="Tahoma" w:hAnsi="TH SarabunIT๙" w:cs="TH SarabunIT๙"/>
                                      <w:b/>
                                      <w:bCs/>
                                      <w:spacing w:val="-2"/>
                                      <w:w w:val="60"/>
                                      <w:sz w:val="32"/>
                                      <w:szCs w:val="32"/>
                                    </w:rPr>
                                    <w:t>(</w:t>
                                  </w:r>
                                  <w:r w:rsidRPr="001877BE">
                                    <w:rPr>
                                      <w:rFonts w:ascii="TH SarabunIT๙" w:eastAsia="Trebuchet MS" w:hAnsi="TH SarabunIT๙" w:cs="TH SarabunIT๙"/>
                                      <w:b/>
                                      <w:bCs/>
                                      <w:spacing w:val="-2"/>
                                      <w:w w:val="60"/>
                                      <w:sz w:val="32"/>
                                      <w:szCs w:val="32"/>
                                    </w:rPr>
                                    <w:t>Likelihood)</w:t>
                                  </w:r>
                                </w:p>
                              </w:tc>
                              <w:tc>
                                <w:tcPr>
                                  <w:tcW w:w="4780" w:type="dxa"/>
                                  <w:gridSpan w:val="5"/>
                                  <w:shd w:val="clear" w:color="auto" w:fill="8EAADB"/>
                                </w:tcPr>
                                <w:p w14:paraId="0B3533CE" w14:textId="77777777" w:rsidR="00A62588" w:rsidRPr="001877BE" w:rsidRDefault="00A62588">
                                  <w:pPr>
                                    <w:pStyle w:val="TableParagraph"/>
                                    <w:spacing w:line="297" w:lineRule="exact"/>
                                    <w:ind w:left="1579"/>
                                    <w:rPr>
                                      <w:rFonts w:ascii="TH SarabunIT๙" w:eastAsia="Trebuchet MS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1877BE">
                                    <w:rPr>
                                      <w:rFonts w:ascii="TH SarabunIT๙" w:eastAsia="Tahoma" w:hAnsi="TH SarabunIT๙" w:cs="TH SarabunIT๙"/>
                                      <w:b/>
                                      <w:bCs/>
                                      <w:w w:val="60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ผลกระทบ</w:t>
                                  </w:r>
                                  <w:r w:rsidRPr="001877BE">
                                    <w:rPr>
                                      <w:rFonts w:ascii="TH SarabunIT๙" w:eastAsia="Tahoma" w:hAnsi="TH SarabunIT๙" w:cs="TH SarabunIT๙"/>
                                      <w:b/>
                                      <w:bCs/>
                                      <w:spacing w:val="-18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1877BE">
                                    <w:rPr>
                                      <w:rFonts w:ascii="TH SarabunIT๙" w:eastAsia="Tahoma" w:hAnsi="TH SarabunIT๙" w:cs="TH SarabunIT๙"/>
                                      <w:b/>
                                      <w:bCs/>
                                      <w:w w:val="60"/>
                                      <w:sz w:val="32"/>
                                      <w:szCs w:val="32"/>
                                    </w:rPr>
                                    <w:t>(</w:t>
                                  </w:r>
                                  <w:r w:rsidRPr="001877BE">
                                    <w:rPr>
                                      <w:rFonts w:ascii="TH SarabunIT๙" w:eastAsia="Tahoma" w:hAnsi="TH SarabunIT๙" w:cs="TH SarabunIT๙"/>
                                      <w:b/>
                                      <w:bCs/>
                                      <w:spacing w:val="-16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1877BE">
                                    <w:rPr>
                                      <w:rFonts w:ascii="TH SarabunIT๙" w:eastAsia="Trebuchet MS" w:hAnsi="TH SarabunIT๙" w:cs="TH SarabunIT๙"/>
                                      <w:b/>
                                      <w:bCs/>
                                      <w:w w:val="60"/>
                                      <w:sz w:val="32"/>
                                      <w:szCs w:val="32"/>
                                    </w:rPr>
                                    <w:t>Impact</w:t>
                                  </w:r>
                                  <w:r w:rsidRPr="001877BE">
                                    <w:rPr>
                                      <w:rFonts w:ascii="TH SarabunIT๙" w:eastAsia="Trebuchet MS" w:hAnsi="TH SarabunIT๙" w:cs="TH SarabunIT๙"/>
                                      <w:b/>
                                      <w:bCs/>
                                      <w:spacing w:val="-17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1877BE">
                                    <w:rPr>
                                      <w:rFonts w:ascii="TH SarabunIT๙" w:eastAsia="Trebuchet MS" w:hAnsi="TH SarabunIT๙" w:cs="TH SarabunIT๙"/>
                                      <w:b/>
                                      <w:bCs/>
                                      <w:spacing w:val="-10"/>
                                      <w:w w:val="60"/>
                                      <w:sz w:val="32"/>
                                      <w:szCs w:val="3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A62588" w:rsidRPr="001877BE" w14:paraId="677AE7BE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1200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8EAADB"/>
                                </w:tcPr>
                                <w:p w14:paraId="1418ABD0" w14:textId="77777777" w:rsidR="00A62588" w:rsidRPr="001877BE" w:rsidRDefault="00A62588">
                                  <w:pP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5" w:type="dxa"/>
                                  <w:shd w:val="clear" w:color="auto" w:fill="D9E1F3"/>
                                </w:tcPr>
                                <w:p w14:paraId="11840276" w14:textId="77777777" w:rsidR="00A62588" w:rsidRPr="001877BE" w:rsidRDefault="00A62588">
                                  <w:pPr>
                                    <w:pStyle w:val="TableParagraph"/>
                                    <w:spacing w:line="304" w:lineRule="exact"/>
                                    <w:ind w:left="20" w:right="13"/>
                                    <w:jc w:val="center"/>
                                    <w:rPr>
                                      <w:rFonts w:ascii="TH SarabunIT๙" w:eastAsia="Tahoma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1877BE">
                                    <w:rPr>
                                      <w:rFonts w:ascii="TH SarabunIT๙" w:eastAsia="Tahoma" w:hAnsi="TH SarabunIT๙" w:cs="TH SarabunIT๙"/>
                                      <w:b/>
                                      <w:bCs/>
                                      <w:spacing w:val="-10"/>
                                      <w:w w:val="70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๑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shd w:val="clear" w:color="auto" w:fill="D9E1F3"/>
                                </w:tcPr>
                                <w:p w14:paraId="105F2FAD" w14:textId="77777777" w:rsidR="00A62588" w:rsidRPr="001877BE" w:rsidRDefault="00A62588">
                                  <w:pPr>
                                    <w:pStyle w:val="TableParagraph"/>
                                    <w:spacing w:line="304" w:lineRule="exact"/>
                                    <w:ind w:left="20" w:right="13"/>
                                    <w:jc w:val="center"/>
                                    <w:rPr>
                                      <w:rFonts w:ascii="TH SarabunIT๙" w:eastAsia="Tahoma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1877BE">
                                    <w:rPr>
                                      <w:rFonts w:ascii="TH SarabunIT๙" w:eastAsia="Tahoma" w:hAnsi="TH SarabunIT๙" w:cs="TH SarabunIT๙"/>
                                      <w:b/>
                                      <w:bCs/>
                                      <w:spacing w:val="-10"/>
                                      <w:w w:val="65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๒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shd w:val="clear" w:color="auto" w:fill="D9E1F3"/>
                                </w:tcPr>
                                <w:p w14:paraId="2EB4CC47" w14:textId="77777777" w:rsidR="00A62588" w:rsidRPr="001877BE" w:rsidRDefault="00A62588">
                                  <w:pPr>
                                    <w:pStyle w:val="TableParagraph"/>
                                    <w:spacing w:line="304" w:lineRule="exact"/>
                                    <w:ind w:left="12" w:right="4"/>
                                    <w:jc w:val="center"/>
                                    <w:rPr>
                                      <w:rFonts w:ascii="TH SarabunIT๙" w:eastAsia="Tahoma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1877BE">
                                    <w:rPr>
                                      <w:rFonts w:ascii="TH SarabunIT๙" w:eastAsia="Tahoma" w:hAnsi="TH SarabunIT๙" w:cs="TH SarabunIT๙"/>
                                      <w:b/>
                                      <w:bCs/>
                                      <w:spacing w:val="-10"/>
                                      <w:w w:val="75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๓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shd w:val="clear" w:color="auto" w:fill="D9E1F3"/>
                                </w:tcPr>
                                <w:p w14:paraId="690D7DC2" w14:textId="77777777" w:rsidR="00A62588" w:rsidRPr="001877BE" w:rsidRDefault="00A62588">
                                  <w:pPr>
                                    <w:pStyle w:val="TableParagraph"/>
                                    <w:spacing w:line="304" w:lineRule="exact"/>
                                    <w:ind w:left="12" w:right="3"/>
                                    <w:jc w:val="center"/>
                                    <w:rPr>
                                      <w:rFonts w:ascii="TH SarabunIT๙" w:eastAsia="Tahoma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1877BE">
                                    <w:rPr>
                                      <w:rFonts w:ascii="TH SarabunIT๙" w:eastAsia="Tahoma" w:hAnsi="TH SarabunIT๙" w:cs="TH SarabunIT๙"/>
                                      <w:b/>
                                      <w:bCs/>
                                      <w:spacing w:val="-10"/>
                                      <w:w w:val="65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๔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shd w:val="clear" w:color="auto" w:fill="D9E1F3"/>
                                </w:tcPr>
                                <w:p w14:paraId="459E5DA2" w14:textId="77777777" w:rsidR="00A62588" w:rsidRPr="001877BE" w:rsidRDefault="00A62588">
                                  <w:pPr>
                                    <w:pStyle w:val="TableParagraph"/>
                                    <w:spacing w:line="304" w:lineRule="exact"/>
                                    <w:ind w:left="12" w:right="2"/>
                                    <w:jc w:val="center"/>
                                    <w:rPr>
                                      <w:rFonts w:ascii="TH SarabunIT๙" w:eastAsia="Tahoma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1877BE">
                                    <w:rPr>
                                      <w:rFonts w:ascii="TH SarabunIT๙" w:eastAsia="Tahoma" w:hAnsi="TH SarabunIT๙" w:cs="TH SarabunIT๙"/>
                                      <w:b/>
                                      <w:bCs/>
                                      <w:spacing w:val="-10"/>
                                      <w:w w:val="65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๕</w:t>
                                  </w:r>
                                </w:p>
                              </w:tc>
                            </w:tr>
                            <w:tr w:rsidR="00A62588" w:rsidRPr="001877BE" w14:paraId="4F3EF963" w14:textId="77777777">
                              <w:trPr>
                                <w:trHeight w:val="460"/>
                              </w:trPr>
                              <w:tc>
                                <w:tcPr>
                                  <w:tcW w:w="1200" w:type="dxa"/>
                                  <w:shd w:val="clear" w:color="auto" w:fill="D9E1F3"/>
                                </w:tcPr>
                                <w:p w14:paraId="71194055" w14:textId="77777777" w:rsidR="00A62588" w:rsidRPr="001877BE" w:rsidRDefault="00A62588">
                                  <w:pPr>
                                    <w:pStyle w:val="TableParagraph"/>
                                    <w:spacing w:line="302" w:lineRule="exact"/>
                                    <w:ind w:left="10"/>
                                    <w:jc w:val="center"/>
                                    <w:rPr>
                                      <w:rFonts w:ascii="TH SarabunIT๙" w:eastAsia="Tahoma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1877BE">
                                    <w:rPr>
                                      <w:rFonts w:ascii="TH SarabunIT๙" w:eastAsia="Tahoma" w:hAnsi="TH SarabunIT๙" w:cs="TH SarabunIT๙"/>
                                      <w:b/>
                                      <w:bCs/>
                                      <w:spacing w:val="-10"/>
                                      <w:w w:val="65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๕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14:paraId="70C5F4B0" w14:textId="77777777" w:rsidR="00A62588" w:rsidRPr="001877BE" w:rsidRDefault="00A62588">
                                  <w:pPr>
                                    <w:pStyle w:val="TableParagraph"/>
                                    <w:spacing w:line="302" w:lineRule="exact"/>
                                    <w:ind w:left="9" w:right="22"/>
                                    <w:jc w:val="center"/>
                                    <w:rPr>
                                      <w:rFonts w:ascii="TH SarabunIT๙" w:eastAsia="Tahoma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1877BE">
                                    <w:rPr>
                                      <w:rFonts w:ascii="TH SarabunIT๙" w:eastAsia="Tahoma" w:hAnsi="TH SarabunIT๙" w:cs="TH SarabunIT๙"/>
                                      <w:b/>
                                      <w:bCs/>
                                      <w:spacing w:val="-2"/>
                                      <w:w w:val="70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ปานกลาง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shd w:val="clear" w:color="auto" w:fill="8EAADB"/>
                                </w:tcPr>
                                <w:p w14:paraId="7548EEDB" w14:textId="77777777" w:rsidR="00A62588" w:rsidRPr="001877BE" w:rsidRDefault="00A62588">
                                  <w:pPr>
                                    <w:pStyle w:val="TableParagraph"/>
                                    <w:spacing w:line="302" w:lineRule="exact"/>
                                    <w:ind w:left="22" w:right="13"/>
                                    <w:jc w:val="center"/>
                                    <w:rPr>
                                      <w:rFonts w:ascii="TH SarabunIT๙" w:eastAsia="Tahoma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1877BE">
                                    <w:rPr>
                                      <w:rFonts w:ascii="TH SarabunIT๙" w:eastAsia="Tahoma" w:hAnsi="TH SarabunIT๙" w:cs="TH SarabunIT๙"/>
                                      <w:b/>
                                      <w:bCs/>
                                      <w:spacing w:val="-5"/>
                                      <w:w w:val="65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สูง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shd w:val="clear" w:color="auto" w:fill="3D6CC2"/>
                                </w:tcPr>
                                <w:p w14:paraId="0A004F8F" w14:textId="77777777" w:rsidR="00A62588" w:rsidRPr="001877BE" w:rsidRDefault="00A62588">
                                  <w:pPr>
                                    <w:pStyle w:val="TableParagraph"/>
                                    <w:spacing w:line="302" w:lineRule="exact"/>
                                    <w:ind w:left="12" w:right="1"/>
                                    <w:jc w:val="center"/>
                                    <w:rPr>
                                      <w:rFonts w:ascii="TH SarabunIT๙" w:eastAsia="Tahoma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1877BE">
                                    <w:rPr>
                                      <w:rFonts w:ascii="TH SarabunIT๙" w:eastAsia="Tahoma" w:hAnsi="TH SarabunIT๙" w:cs="TH SarabunIT๙"/>
                                      <w:b/>
                                      <w:bCs/>
                                      <w:spacing w:val="-2"/>
                                      <w:w w:val="65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สูงมาก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shd w:val="clear" w:color="auto" w:fill="3D6CC2"/>
                                </w:tcPr>
                                <w:p w14:paraId="48F8C823" w14:textId="77777777" w:rsidR="00A62588" w:rsidRPr="001877BE" w:rsidRDefault="00A62588">
                                  <w:pPr>
                                    <w:pStyle w:val="TableParagraph"/>
                                    <w:spacing w:line="302" w:lineRule="exact"/>
                                    <w:ind w:left="12"/>
                                    <w:jc w:val="center"/>
                                    <w:rPr>
                                      <w:rFonts w:ascii="TH SarabunIT๙" w:eastAsia="Tahoma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1877BE">
                                    <w:rPr>
                                      <w:rFonts w:ascii="TH SarabunIT๙" w:eastAsia="Tahoma" w:hAnsi="TH SarabunIT๙" w:cs="TH SarabunIT๙"/>
                                      <w:b/>
                                      <w:bCs/>
                                      <w:spacing w:val="-2"/>
                                      <w:w w:val="65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สูงมาก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shd w:val="clear" w:color="auto" w:fill="3D6CC2"/>
                                </w:tcPr>
                                <w:p w14:paraId="0B22C07C" w14:textId="77777777" w:rsidR="00A62588" w:rsidRPr="001877BE" w:rsidRDefault="00A62588">
                                  <w:pPr>
                                    <w:pStyle w:val="TableParagraph"/>
                                    <w:spacing w:line="302" w:lineRule="exact"/>
                                    <w:ind w:left="12" w:right="4"/>
                                    <w:jc w:val="center"/>
                                    <w:rPr>
                                      <w:rFonts w:ascii="TH SarabunIT๙" w:eastAsia="Tahoma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1877BE">
                                    <w:rPr>
                                      <w:rFonts w:ascii="TH SarabunIT๙" w:eastAsia="Tahoma" w:hAnsi="TH SarabunIT๙" w:cs="TH SarabunIT๙"/>
                                      <w:b/>
                                      <w:bCs/>
                                      <w:spacing w:val="-2"/>
                                      <w:w w:val="65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สูงมาก</w:t>
                                  </w:r>
                                </w:p>
                              </w:tc>
                            </w:tr>
                            <w:tr w:rsidR="00A62588" w:rsidRPr="001877BE" w14:paraId="4C5EC7EE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1200" w:type="dxa"/>
                                  <w:shd w:val="clear" w:color="auto" w:fill="D9E1F3"/>
                                </w:tcPr>
                                <w:p w14:paraId="3DF2287A" w14:textId="77777777" w:rsidR="00A62588" w:rsidRPr="001877BE" w:rsidRDefault="00A62588">
                                  <w:pPr>
                                    <w:pStyle w:val="TableParagraph"/>
                                    <w:spacing w:line="296" w:lineRule="exact"/>
                                    <w:ind w:left="10"/>
                                    <w:jc w:val="center"/>
                                    <w:rPr>
                                      <w:rFonts w:ascii="TH SarabunIT๙" w:eastAsia="Tahoma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1877BE">
                                    <w:rPr>
                                      <w:rFonts w:ascii="TH SarabunIT๙" w:eastAsia="Tahoma" w:hAnsi="TH SarabunIT๙" w:cs="TH SarabunIT๙"/>
                                      <w:b/>
                                      <w:bCs/>
                                      <w:spacing w:val="-10"/>
                                      <w:w w:val="65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๔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shd w:val="clear" w:color="auto" w:fill="B4C5E7"/>
                                </w:tcPr>
                                <w:p w14:paraId="0E079E2D" w14:textId="77777777" w:rsidR="00A62588" w:rsidRPr="001877BE" w:rsidRDefault="00A62588">
                                  <w:pPr>
                                    <w:pStyle w:val="TableParagraph"/>
                                    <w:spacing w:line="296" w:lineRule="exact"/>
                                    <w:ind w:left="20" w:right="13"/>
                                    <w:jc w:val="center"/>
                                    <w:rPr>
                                      <w:rFonts w:ascii="TH SarabunIT๙" w:eastAsia="Tahoma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eastAsia="Tahoma" w:hAnsi="TH SarabunIT๙" w:cs="TH SarabunIT๙"/>
                                      <w:b/>
                                      <w:bCs/>
                                      <w:spacing w:val="-5"/>
                                      <w:w w:val="70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ต</w:t>
                                  </w:r>
                                  <w:r>
                                    <w:rPr>
                                      <w:rFonts w:ascii="TH SarabunIT๙" w:eastAsia="Tahoma" w:hAnsi="TH SarabunIT๙" w:cs="TH SarabunIT๙" w:hint="cs"/>
                                      <w:b/>
                                      <w:bCs/>
                                      <w:spacing w:val="-5"/>
                                      <w:w w:val="70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่ำ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14:paraId="554BCD42" w14:textId="77777777" w:rsidR="00A62588" w:rsidRPr="001877BE" w:rsidRDefault="00A62588">
                                  <w:pPr>
                                    <w:pStyle w:val="TableParagraph"/>
                                    <w:spacing w:line="296" w:lineRule="exact"/>
                                    <w:ind w:left="22" w:right="13"/>
                                    <w:jc w:val="center"/>
                                    <w:rPr>
                                      <w:rFonts w:ascii="TH SarabunIT๙" w:eastAsia="Tahoma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1877BE">
                                    <w:rPr>
                                      <w:rFonts w:ascii="TH SarabunIT๙" w:eastAsia="Tahoma" w:hAnsi="TH SarabunIT๙" w:cs="TH SarabunIT๙"/>
                                      <w:b/>
                                      <w:bCs/>
                                      <w:spacing w:val="-2"/>
                                      <w:w w:val="70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ปานกลาง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shd w:val="clear" w:color="auto" w:fill="8EAADB"/>
                                </w:tcPr>
                                <w:p w14:paraId="580E3D8F" w14:textId="77777777" w:rsidR="00A62588" w:rsidRPr="001877BE" w:rsidRDefault="00A62588">
                                  <w:pPr>
                                    <w:pStyle w:val="TableParagraph"/>
                                    <w:spacing w:line="296" w:lineRule="exact"/>
                                    <w:ind w:left="12" w:right="3"/>
                                    <w:jc w:val="center"/>
                                    <w:rPr>
                                      <w:rFonts w:ascii="TH SarabunIT๙" w:eastAsia="Tahoma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1877BE">
                                    <w:rPr>
                                      <w:rFonts w:ascii="TH SarabunIT๙" w:eastAsia="Tahoma" w:hAnsi="TH SarabunIT๙" w:cs="TH SarabunIT๙"/>
                                      <w:b/>
                                      <w:bCs/>
                                      <w:spacing w:val="-5"/>
                                      <w:w w:val="65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สูง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shd w:val="clear" w:color="auto" w:fill="4471C4"/>
                                </w:tcPr>
                                <w:p w14:paraId="355C75F6" w14:textId="77777777" w:rsidR="00A62588" w:rsidRPr="001877BE" w:rsidRDefault="00A62588">
                                  <w:pPr>
                                    <w:pStyle w:val="TableParagraph"/>
                                    <w:spacing w:line="296" w:lineRule="exact"/>
                                    <w:ind w:left="12"/>
                                    <w:jc w:val="center"/>
                                    <w:rPr>
                                      <w:rFonts w:ascii="TH SarabunIT๙" w:eastAsia="Tahoma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1877BE">
                                    <w:rPr>
                                      <w:rFonts w:ascii="TH SarabunIT๙" w:eastAsia="Tahoma" w:hAnsi="TH SarabunIT๙" w:cs="TH SarabunIT๙"/>
                                      <w:b/>
                                      <w:bCs/>
                                      <w:spacing w:val="-2"/>
                                      <w:w w:val="65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สูงมาก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shd w:val="clear" w:color="auto" w:fill="4471C4"/>
                                </w:tcPr>
                                <w:p w14:paraId="37261E22" w14:textId="77777777" w:rsidR="00A62588" w:rsidRPr="001877BE" w:rsidRDefault="00A62588">
                                  <w:pPr>
                                    <w:pStyle w:val="TableParagraph"/>
                                    <w:spacing w:line="296" w:lineRule="exact"/>
                                    <w:ind w:left="12" w:right="4"/>
                                    <w:jc w:val="center"/>
                                    <w:rPr>
                                      <w:rFonts w:ascii="TH SarabunIT๙" w:eastAsia="Tahoma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1877BE">
                                    <w:rPr>
                                      <w:rFonts w:ascii="TH SarabunIT๙" w:eastAsia="Tahoma" w:hAnsi="TH SarabunIT๙" w:cs="TH SarabunIT๙"/>
                                      <w:b/>
                                      <w:bCs/>
                                      <w:spacing w:val="-2"/>
                                      <w:w w:val="65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สูงมาก</w:t>
                                  </w:r>
                                </w:p>
                              </w:tc>
                            </w:tr>
                            <w:tr w:rsidR="00A62588" w:rsidRPr="001877BE" w14:paraId="33A5741D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1200" w:type="dxa"/>
                                  <w:shd w:val="clear" w:color="auto" w:fill="D9E1F3"/>
                                </w:tcPr>
                                <w:p w14:paraId="6B28DD89" w14:textId="77777777" w:rsidR="00A62588" w:rsidRPr="001877BE" w:rsidRDefault="00A62588">
                                  <w:pPr>
                                    <w:pStyle w:val="TableParagraph"/>
                                    <w:spacing w:line="296" w:lineRule="exact"/>
                                    <w:ind w:left="10"/>
                                    <w:jc w:val="center"/>
                                    <w:rPr>
                                      <w:rFonts w:ascii="TH SarabunIT๙" w:eastAsia="Tahoma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1877BE">
                                    <w:rPr>
                                      <w:rFonts w:ascii="TH SarabunIT๙" w:eastAsia="Tahoma" w:hAnsi="TH SarabunIT๙" w:cs="TH SarabunIT๙"/>
                                      <w:b/>
                                      <w:bCs/>
                                      <w:spacing w:val="-10"/>
                                      <w:w w:val="75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๓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shd w:val="clear" w:color="auto" w:fill="B4C5E7"/>
                                </w:tcPr>
                                <w:p w14:paraId="19C7B613" w14:textId="77777777" w:rsidR="00A62588" w:rsidRPr="001877BE" w:rsidRDefault="00A62588">
                                  <w:pPr>
                                    <w:pStyle w:val="TableParagraph"/>
                                    <w:spacing w:line="296" w:lineRule="exact"/>
                                    <w:ind w:left="20" w:right="13"/>
                                    <w:jc w:val="center"/>
                                    <w:rPr>
                                      <w:rFonts w:ascii="TH SarabunIT๙" w:eastAsia="Tahoma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eastAsia="Tahoma" w:hAnsi="TH SarabunIT๙" w:cs="TH SarabunIT๙"/>
                                      <w:b/>
                                      <w:bCs/>
                                      <w:spacing w:val="-5"/>
                                      <w:w w:val="70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ต</w:t>
                                  </w:r>
                                  <w:r>
                                    <w:rPr>
                                      <w:rFonts w:ascii="TH SarabunIT๙" w:eastAsia="Tahoma" w:hAnsi="TH SarabunIT๙" w:cs="TH SarabunIT๙" w:hint="cs"/>
                                      <w:b/>
                                      <w:bCs/>
                                      <w:spacing w:val="-5"/>
                                      <w:w w:val="70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่ำ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14:paraId="1DA0C08F" w14:textId="77777777" w:rsidR="00A62588" w:rsidRPr="001877BE" w:rsidRDefault="00A62588">
                                  <w:pPr>
                                    <w:pStyle w:val="TableParagraph"/>
                                    <w:spacing w:line="296" w:lineRule="exact"/>
                                    <w:ind w:left="22" w:right="13"/>
                                    <w:jc w:val="center"/>
                                    <w:rPr>
                                      <w:rFonts w:ascii="TH SarabunIT๙" w:eastAsia="Tahoma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1877BE">
                                    <w:rPr>
                                      <w:rFonts w:ascii="TH SarabunIT๙" w:eastAsia="Tahoma" w:hAnsi="TH SarabunIT๙" w:cs="TH SarabunIT๙"/>
                                      <w:b/>
                                      <w:bCs/>
                                      <w:spacing w:val="-2"/>
                                      <w:w w:val="70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ปานกลาง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shd w:val="clear" w:color="auto" w:fill="8EAADB"/>
                                </w:tcPr>
                                <w:p w14:paraId="3B07F6A1" w14:textId="77777777" w:rsidR="00A62588" w:rsidRPr="001877BE" w:rsidRDefault="00A62588">
                                  <w:pPr>
                                    <w:pStyle w:val="TableParagraph"/>
                                    <w:spacing w:line="296" w:lineRule="exact"/>
                                    <w:ind w:left="12" w:right="3"/>
                                    <w:jc w:val="center"/>
                                    <w:rPr>
                                      <w:rFonts w:ascii="TH SarabunIT๙" w:eastAsia="Tahoma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1877BE">
                                    <w:rPr>
                                      <w:rFonts w:ascii="TH SarabunIT๙" w:eastAsia="Tahoma" w:hAnsi="TH SarabunIT๙" w:cs="TH SarabunIT๙"/>
                                      <w:b/>
                                      <w:bCs/>
                                      <w:spacing w:val="-5"/>
                                      <w:w w:val="65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สูง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shd w:val="clear" w:color="auto" w:fill="8EAADB"/>
                                </w:tcPr>
                                <w:p w14:paraId="3B8D5FAC" w14:textId="77777777" w:rsidR="00A62588" w:rsidRPr="001877BE" w:rsidRDefault="00A62588">
                                  <w:pPr>
                                    <w:pStyle w:val="TableParagraph"/>
                                    <w:spacing w:line="296" w:lineRule="exact"/>
                                    <w:ind w:left="12" w:right="2"/>
                                    <w:jc w:val="center"/>
                                    <w:rPr>
                                      <w:rFonts w:ascii="TH SarabunIT๙" w:eastAsia="Tahoma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1877BE">
                                    <w:rPr>
                                      <w:rFonts w:ascii="TH SarabunIT๙" w:eastAsia="Tahoma" w:hAnsi="TH SarabunIT๙" w:cs="TH SarabunIT๙"/>
                                      <w:b/>
                                      <w:bCs/>
                                      <w:spacing w:val="-5"/>
                                      <w:w w:val="65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สูง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shd w:val="clear" w:color="auto" w:fill="4471C4"/>
                                </w:tcPr>
                                <w:p w14:paraId="399C1384" w14:textId="77777777" w:rsidR="00A62588" w:rsidRPr="001877BE" w:rsidRDefault="00A62588">
                                  <w:pPr>
                                    <w:pStyle w:val="TableParagraph"/>
                                    <w:spacing w:line="296" w:lineRule="exact"/>
                                    <w:ind w:left="12" w:right="4"/>
                                    <w:jc w:val="center"/>
                                    <w:rPr>
                                      <w:rFonts w:ascii="TH SarabunIT๙" w:eastAsia="Tahoma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1877BE">
                                    <w:rPr>
                                      <w:rFonts w:ascii="TH SarabunIT๙" w:eastAsia="Tahoma" w:hAnsi="TH SarabunIT๙" w:cs="TH SarabunIT๙"/>
                                      <w:b/>
                                      <w:bCs/>
                                      <w:spacing w:val="-2"/>
                                      <w:w w:val="65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สูงมาก</w:t>
                                  </w:r>
                                </w:p>
                              </w:tc>
                            </w:tr>
                            <w:tr w:rsidR="00A62588" w:rsidRPr="001877BE" w14:paraId="2DF573A7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1200" w:type="dxa"/>
                                  <w:shd w:val="clear" w:color="auto" w:fill="D9E1F3"/>
                                </w:tcPr>
                                <w:p w14:paraId="6D64491C" w14:textId="77777777" w:rsidR="00A62588" w:rsidRPr="001877BE" w:rsidRDefault="00A62588">
                                  <w:pPr>
                                    <w:pStyle w:val="TableParagraph"/>
                                    <w:spacing w:line="296" w:lineRule="exact"/>
                                    <w:ind w:left="10"/>
                                    <w:jc w:val="center"/>
                                    <w:rPr>
                                      <w:rFonts w:ascii="TH SarabunIT๙" w:eastAsia="Tahoma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1877BE">
                                    <w:rPr>
                                      <w:rFonts w:ascii="TH SarabunIT๙" w:eastAsia="Tahoma" w:hAnsi="TH SarabunIT๙" w:cs="TH SarabunIT๙"/>
                                      <w:b/>
                                      <w:bCs/>
                                      <w:spacing w:val="-10"/>
                                      <w:w w:val="65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๒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shd w:val="clear" w:color="auto" w:fill="B4C5E7"/>
                                </w:tcPr>
                                <w:p w14:paraId="3B55A970" w14:textId="77777777" w:rsidR="00A62588" w:rsidRPr="001877BE" w:rsidRDefault="00A62588">
                                  <w:pPr>
                                    <w:pStyle w:val="TableParagraph"/>
                                    <w:spacing w:line="296" w:lineRule="exact"/>
                                    <w:ind w:left="20" w:right="13"/>
                                    <w:jc w:val="center"/>
                                    <w:rPr>
                                      <w:rFonts w:ascii="TH SarabunIT๙" w:eastAsia="Tahoma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eastAsia="Tahoma" w:hAnsi="TH SarabunIT๙" w:cs="TH SarabunIT๙"/>
                                      <w:b/>
                                      <w:bCs/>
                                      <w:spacing w:val="-5"/>
                                      <w:w w:val="70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ต</w:t>
                                  </w:r>
                                  <w:r>
                                    <w:rPr>
                                      <w:rFonts w:ascii="TH SarabunIT๙" w:eastAsia="Tahoma" w:hAnsi="TH SarabunIT๙" w:cs="TH SarabunIT๙" w:hint="cs"/>
                                      <w:b/>
                                      <w:bCs/>
                                      <w:spacing w:val="-5"/>
                                      <w:w w:val="70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่ำ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shd w:val="clear" w:color="auto" w:fill="B4C5E7"/>
                                </w:tcPr>
                                <w:p w14:paraId="605207AD" w14:textId="77777777" w:rsidR="00A62588" w:rsidRPr="001877BE" w:rsidRDefault="00A62588">
                                  <w:pPr>
                                    <w:pStyle w:val="TableParagraph"/>
                                    <w:spacing w:line="296" w:lineRule="exact"/>
                                    <w:ind w:left="21" w:right="13"/>
                                    <w:jc w:val="center"/>
                                    <w:rPr>
                                      <w:rFonts w:ascii="TH SarabunIT๙" w:eastAsia="Tahoma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eastAsia="Tahoma" w:hAnsi="TH SarabunIT๙" w:cs="TH SarabunIT๙"/>
                                      <w:b/>
                                      <w:bCs/>
                                      <w:spacing w:val="-5"/>
                                      <w:w w:val="70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ต</w:t>
                                  </w:r>
                                  <w:r>
                                    <w:rPr>
                                      <w:rFonts w:ascii="TH SarabunIT๙" w:eastAsia="Tahoma" w:hAnsi="TH SarabunIT๙" w:cs="TH SarabunIT๙" w:hint="cs"/>
                                      <w:b/>
                                      <w:bCs/>
                                      <w:spacing w:val="-5"/>
                                      <w:w w:val="70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่ำ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45FD5775" w14:textId="77777777" w:rsidR="00A62588" w:rsidRPr="001877BE" w:rsidRDefault="00A62588">
                                  <w:pPr>
                                    <w:pStyle w:val="TableParagraph"/>
                                    <w:spacing w:line="296" w:lineRule="exact"/>
                                    <w:ind w:left="12" w:right="4"/>
                                    <w:jc w:val="center"/>
                                    <w:rPr>
                                      <w:rFonts w:ascii="TH SarabunIT๙" w:eastAsia="Tahoma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1877BE">
                                    <w:rPr>
                                      <w:rFonts w:ascii="TH SarabunIT๙" w:eastAsia="Tahoma" w:hAnsi="TH SarabunIT๙" w:cs="TH SarabunIT๙"/>
                                      <w:b/>
                                      <w:bCs/>
                                      <w:spacing w:val="-2"/>
                                      <w:w w:val="70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ปานกลาง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2310F4A7" w14:textId="77777777" w:rsidR="00A62588" w:rsidRPr="001877BE" w:rsidRDefault="00A62588">
                                  <w:pPr>
                                    <w:pStyle w:val="TableParagraph"/>
                                    <w:spacing w:line="296" w:lineRule="exact"/>
                                    <w:ind w:left="12" w:right="1"/>
                                    <w:jc w:val="center"/>
                                    <w:rPr>
                                      <w:rFonts w:ascii="TH SarabunIT๙" w:eastAsia="Tahoma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1877BE">
                                    <w:rPr>
                                      <w:rFonts w:ascii="TH SarabunIT๙" w:eastAsia="Tahoma" w:hAnsi="TH SarabunIT๙" w:cs="TH SarabunIT๙"/>
                                      <w:b/>
                                      <w:bCs/>
                                      <w:spacing w:val="-2"/>
                                      <w:w w:val="70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ปานกลาง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shd w:val="clear" w:color="auto" w:fill="8EAADB"/>
                                </w:tcPr>
                                <w:p w14:paraId="5C8679A4" w14:textId="77777777" w:rsidR="00A62588" w:rsidRPr="001877BE" w:rsidRDefault="00A62588">
                                  <w:pPr>
                                    <w:pStyle w:val="TableParagraph"/>
                                    <w:spacing w:line="296" w:lineRule="exact"/>
                                    <w:ind w:left="12"/>
                                    <w:jc w:val="center"/>
                                    <w:rPr>
                                      <w:rFonts w:ascii="TH SarabunIT๙" w:eastAsia="Tahoma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1877BE">
                                    <w:rPr>
                                      <w:rFonts w:ascii="TH SarabunIT๙" w:eastAsia="Tahoma" w:hAnsi="TH SarabunIT๙" w:cs="TH SarabunIT๙"/>
                                      <w:b/>
                                      <w:bCs/>
                                      <w:spacing w:val="-5"/>
                                      <w:w w:val="65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สูง</w:t>
                                  </w:r>
                                </w:p>
                              </w:tc>
                            </w:tr>
                            <w:tr w:rsidR="00A62588" w:rsidRPr="001877BE" w14:paraId="2105A180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200" w:type="dxa"/>
                                  <w:shd w:val="clear" w:color="auto" w:fill="D9E1F3"/>
                                </w:tcPr>
                                <w:p w14:paraId="3C6296CC" w14:textId="77777777" w:rsidR="00A62588" w:rsidRPr="001877BE" w:rsidRDefault="00A62588">
                                  <w:pPr>
                                    <w:pStyle w:val="TableParagraph"/>
                                    <w:spacing w:line="299" w:lineRule="exact"/>
                                    <w:ind w:left="10"/>
                                    <w:jc w:val="center"/>
                                    <w:rPr>
                                      <w:rFonts w:ascii="TH SarabunIT๙" w:eastAsia="Tahoma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1877BE">
                                    <w:rPr>
                                      <w:rFonts w:ascii="TH SarabunIT๙" w:eastAsia="Tahoma" w:hAnsi="TH SarabunIT๙" w:cs="TH SarabunIT๙"/>
                                      <w:b/>
                                      <w:bCs/>
                                      <w:spacing w:val="-10"/>
                                      <w:w w:val="70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๑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shd w:val="clear" w:color="auto" w:fill="B4C5E7"/>
                                </w:tcPr>
                                <w:p w14:paraId="2D3FF4BD" w14:textId="77777777" w:rsidR="00A62588" w:rsidRPr="001877BE" w:rsidRDefault="00A62588">
                                  <w:pPr>
                                    <w:pStyle w:val="TableParagraph"/>
                                    <w:spacing w:line="299" w:lineRule="exact"/>
                                    <w:ind w:left="20" w:right="13"/>
                                    <w:jc w:val="center"/>
                                    <w:rPr>
                                      <w:rFonts w:ascii="TH SarabunIT๙" w:eastAsia="Tahoma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eastAsia="Tahoma" w:hAnsi="TH SarabunIT๙" w:cs="TH SarabunIT๙"/>
                                      <w:b/>
                                      <w:bCs/>
                                      <w:spacing w:val="-5"/>
                                      <w:w w:val="70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ต</w:t>
                                  </w:r>
                                  <w:r>
                                    <w:rPr>
                                      <w:rFonts w:ascii="TH SarabunIT๙" w:eastAsia="Tahoma" w:hAnsi="TH SarabunIT๙" w:cs="TH SarabunIT๙" w:hint="cs"/>
                                      <w:b/>
                                      <w:bCs/>
                                      <w:spacing w:val="-5"/>
                                      <w:w w:val="70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่ำ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shd w:val="clear" w:color="auto" w:fill="B4C5E7"/>
                                </w:tcPr>
                                <w:p w14:paraId="099CCE54" w14:textId="77777777" w:rsidR="00A62588" w:rsidRPr="001877BE" w:rsidRDefault="00A62588">
                                  <w:pPr>
                                    <w:pStyle w:val="TableParagraph"/>
                                    <w:spacing w:line="299" w:lineRule="exact"/>
                                    <w:ind w:left="21" w:right="13"/>
                                    <w:jc w:val="center"/>
                                    <w:rPr>
                                      <w:rFonts w:ascii="TH SarabunIT๙" w:eastAsia="Tahoma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eastAsia="Tahoma" w:hAnsi="TH SarabunIT๙" w:cs="TH SarabunIT๙"/>
                                      <w:b/>
                                      <w:bCs/>
                                      <w:spacing w:val="-5"/>
                                      <w:w w:val="70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ต</w:t>
                                  </w:r>
                                  <w:r>
                                    <w:rPr>
                                      <w:rFonts w:ascii="TH SarabunIT๙" w:eastAsia="Tahoma" w:hAnsi="TH SarabunIT๙" w:cs="TH SarabunIT๙" w:hint="cs"/>
                                      <w:b/>
                                      <w:bCs/>
                                      <w:spacing w:val="-5"/>
                                      <w:w w:val="70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่ำ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shd w:val="clear" w:color="auto" w:fill="B4C5E7"/>
                                </w:tcPr>
                                <w:p w14:paraId="5FA433EC" w14:textId="77777777" w:rsidR="00A62588" w:rsidRPr="001877BE" w:rsidRDefault="00A62588">
                                  <w:pPr>
                                    <w:pStyle w:val="TableParagraph"/>
                                    <w:spacing w:line="299" w:lineRule="exact"/>
                                    <w:ind w:left="12" w:right="4"/>
                                    <w:jc w:val="center"/>
                                    <w:rPr>
                                      <w:rFonts w:ascii="TH SarabunIT๙" w:eastAsia="Tahoma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eastAsia="Tahoma" w:hAnsi="TH SarabunIT๙" w:cs="TH SarabunIT๙"/>
                                      <w:b/>
                                      <w:bCs/>
                                      <w:spacing w:val="-5"/>
                                      <w:w w:val="70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ต</w:t>
                                  </w:r>
                                  <w:r>
                                    <w:rPr>
                                      <w:rFonts w:ascii="TH SarabunIT๙" w:eastAsia="Tahoma" w:hAnsi="TH SarabunIT๙" w:cs="TH SarabunIT๙" w:hint="cs"/>
                                      <w:b/>
                                      <w:bCs/>
                                      <w:spacing w:val="-5"/>
                                      <w:w w:val="70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่ำ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shd w:val="clear" w:color="auto" w:fill="B4C5E7"/>
                                </w:tcPr>
                                <w:p w14:paraId="3968C28C" w14:textId="77777777" w:rsidR="00A62588" w:rsidRPr="001877BE" w:rsidRDefault="00A62588">
                                  <w:pPr>
                                    <w:pStyle w:val="TableParagraph"/>
                                    <w:spacing w:line="299" w:lineRule="exact"/>
                                    <w:ind w:left="12" w:right="2"/>
                                    <w:jc w:val="center"/>
                                    <w:rPr>
                                      <w:rFonts w:ascii="TH SarabunIT๙" w:eastAsia="Tahoma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eastAsia="Tahoma" w:hAnsi="TH SarabunIT๙" w:cs="TH SarabunIT๙"/>
                                      <w:b/>
                                      <w:bCs/>
                                      <w:spacing w:val="-5"/>
                                      <w:w w:val="70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ต</w:t>
                                  </w:r>
                                  <w:r>
                                    <w:rPr>
                                      <w:rFonts w:ascii="TH SarabunIT๙" w:eastAsia="Tahoma" w:hAnsi="TH SarabunIT๙" w:cs="TH SarabunIT๙" w:hint="cs"/>
                                      <w:b/>
                                      <w:bCs/>
                                      <w:spacing w:val="-5"/>
                                      <w:w w:val="70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่ำ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02FC3839" w14:textId="77777777" w:rsidR="00A62588" w:rsidRPr="001877BE" w:rsidRDefault="00A62588">
                                  <w:pPr>
                                    <w:pStyle w:val="TableParagraph"/>
                                    <w:spacing w:line="299" w:lineRule="exact"/>
                                    <w:ind w:left="12"/>
                                    <w:jc w:val="center"/>
                                    <w:rPr>
                                      <w:rFonts w:ascii="TH SarabunIT๙" w:eastAsia="Tahoma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1877BE">
                                    <w:rPr>
                                      <w:rFonts w:ascii="TH SarabunIT๙" w:eastAsia="Tahoma" w:hAnsi="TH SarabunIT๙" w:cs="TH SarabunIT๙"/>
                                      <w:b/>
                                      <w:bCs/>
                                      <w:spacing w:val="-2"/>
                                      <w:w w:val="70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ปานกลาง</w:t>
                                  </w:r>
                                </w:p>
                              </w:tc>
                            </w:tr>
                          </w:tbl>
                          <w:p w14:paraId="70116738" w14:textId="77777777" w:rsidR="00A62588" w:rsidRDefault="00A62588">
                            <w:pPr>
                              <w:pStyle w:val="a3"/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</w:tr>
      <w:tr w:rsidR="00EC4E49" w:rsidRPr="008D4112" w14:paraId="1331D645" w14:textId="77777777">
        <w:trPr>
          <w:trHeight w:val="3110"/>
        </w:trPr>
        <w:tc>
          <w:tcPr>
            <w:tcW w:w="3147" w:type="dxa"/>
          </w:tcPr>
          <w:p w14:paraId="2084899F" w14:textId="77777777" w:rsidR="00EC4E49" w:rsidRPr="008D4112" w:rsidRDefault="000A0716" w:rsidP="008D4112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8D4112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๔</w:t>
            </w:r>
            <w:r w:rsidRPr="008D411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8D4112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การประเมินระดับความรุนแรง</w:t>
            </w:r>
          </w:p>
          <w:p w14:paraId="17A04E43" w14:textId="77777777" w:rsidR="00EC4E49" w:rsidRPr="008D4112" w:rsidRDefault="000A0716" w:rsidP="008D4112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8D4112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ของความเสี่ยงการทุจริต</w:t>
            </w:r>
          </w:p>
        </w:tc>
        <w:tc>
          <w:tcPr>
            <w:tcW w:w="6205" w:type="dxa"/>
          </w:tcPr>
          <w:p w14:paraId="7BE72E56" w14:textId="77777777" w:rsidR="00EC4E49" w:rsidRPr="008D4112" w:rsidRDefault="000A0716" w:rsidP="008D4112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8D4112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เป็นขั้นตอนการระบุประเด็นความเสี่ยงการทุจริต</w:t>
            </w:r>
            <w:r w:rsidRPr="008D41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D4112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และการจัดระดับ</w:t>
            </w:r>
          </w:p>
          <w:p w14:paraId="6EE99CD0" w14:textId="77777777" w:rsidR="00EC4E49" w:rsidRPr="008D4112" w:rsidRDefault="000A0716" w:rsidP="008D4112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8D4112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ความรุนแรงของความเสี่ยงการทุจริต โดยการอธิบายรายละเอียด เหตุการณ์ที่มีโอกาสเกิดความเสี่ยงการจริตว่ามีรูปแบบพฤติการณ์การ</w:t>
            </w:r>
            <w:r w:rsidR="001877B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ทุจริตที่ในแต่ละขั้นตอนในการด</w:t>
            </w:r>
            <w:r w:rsidR="001877BE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8D4112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เนินง</w:t>
            </w:r>
            <w:r w:rsidR="001877B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านของกระบวนการหรือโครงการ </w:t>
            </w:r>
            <w:r w:rsidR="001877BE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 </w:t>
            </w:r>
            <w:r w:rsidR="001877B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ที่ท</w:t>
            </w:r>
            <w:r w:rsidR="001877BE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8D4112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การประเมินให้มีความชัดเจนมากที่สุด</w:t>
            </w:r>
            <w:r w:rsidRPr="008D41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D4112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โดยอาจค้นหาจาก</w:t>
            </w:r>
            <w:r w:rsidRPr="008D41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D4112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ความเสี่ยง ที่เคยเกิด</w:t>
            </w:r>
            <w:r w:rsidRPr="008D41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877B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หรือคาดว่าจะเกิดซ</w:t>
            </w:r>
            <w:r w:rsidR="001877BE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้ำ</w:t>
            </w:r>
            <w:r w:rsidRPr="008D4112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สูง</w:t>
            </w:r>
            <w:r w:rsidRPr="008D4112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8D4112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มีประวัติอยู่แล้ว</w:t>
            </w:r>
            <w:r w:rsidRPr="008D4112">
              <w:rPr>
                <w:rFonts w:ascii="TH SarabunIT๙" w:hAnsi="TH SarabunIT๙" w:cs="TH SarabunIT๙"/>
                <w:sz w:val="32"/>
                <w:szCs w:val="32"/>
              </w:rPr>
              <w:t xml:space="preserve"> (Known Factor) </w:t>
            </w:r>
            <w:r w:rsidRPr="008D4112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และไม่เคย</w:t>
            </w:r>
            <w:r w:rsidRPr="008D41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D4112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เกิดหรือไม่มีประวัติมาก่อน</w:t>
            </w:r>
            <w:r w:rsidRPr="008D41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D4112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แต่มีความเสี่ยงจากการพยากรณ์ ในอนาคตว่ามีโอกาสเกิด</w:t>
            </w:r>
            <w:r w:rsidRPr="008D4112">
              <w:rPr>
                <w:rFonts w:ascii="TH SarabunIT๙" w:hAnsi="TH SarabunIT๙" w:cs="TH SarabunIT๙"/>
                <w:sz w:val="32"/>
                <w:szCs w:val="32"/>
              </w:rPr>
              <w:t xml:space="preserve"> (Unknown Factor)</w:t>
            </w:r>
          </w:p>
        </w:tc>
      </w:tr>
    </w:tbl>
    <w:p w14:paraId="79F5CE88" w14:textId="77777777" w:rsidR="00EC4E49" w:rsidRPr="008D4112" w:rsidRDefault="00EC4E49" w:rsidP="008D4112">
      <w:pPr>
        <w:pStyle w:val="TableParagraph"/>
        <w:rPr>
          <w:rFonts w:ascii="TH SarabunIT๙" w:hAnsi="TH SarabunIT๙" w:cs="TH SarabunIT๙"/>
          <w:sz w:val="32"/>
          <w:szCs w:val="32"/>
        </w:rPr>
        <w:sectPr w:rsidR="00EC4E49" w:rsidRPr="008D4112">
          <w:pgSz w:w="12240" w:h="15840"/>
          <w:pgMar w:top="1340" w:right="1417" w:bottom="280" w:left="1417" w:header="726" w:footer="0" w:gutter="0"/>
          <w:cols w:space="720"/>
        </w:sectPr>
      </w:pPr>
    </w:p>
    <w:p w14:paraId="660143D2" w14:textId="77777777" w:rsidR="00EC4E49" w:rsidRPr="008D4112" w:rsidRDefault="00B27064" w:rsidP="008D4112">
      <w:pPr>
        <w:pStyle w:val="TableParagraph"/>
        <w:rPr>
          <w:rFonts w:ascii="TH SarabunIT๙" w:hAnsi="TH SarabunIT๙" w:cs="TH SarabunIT๙"/>
          <w:sz w:val="32"/>
          <w:szCs w:val="32"/>
        </w:rPr>
      </w:pPr>
      <w:r w:rsidRPr="00B27064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lastRenderedPageBreak/>
        <mc:AlternateContent>
          <mc:Choice Requires="wps">
            <w:drawing>
              <wp:anchor distT="45720" distB="45720" distL="114300" distR="114300" simplePos="0" relativeHeight="251677184" behindDoc="1" locked="0" layoutInCell="1" allowOverlap="1" wp14:anchorId="71E3D345" wp14:editId="4C2CFF78">
                <wp:simplePos x="0" y="0"/>
                <wp:positionH relativeFrom="rightMargin">
                  <wp:posOffset>-386518</wp:posOffset>
                </wp:positionH>
                <wp:positionV relativeFrom="paragraph">
                  <wp:posOffset>-200804</wp:posOffset>
                </wp:positionV>
                <wp:extent cx="268605" cy="219710"/>
                <wp:effectExtent l="0" t="0" r="0" b="0"/>
                <wp:wrapNone/>
                <wp:docPr id="1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" cy="219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0A982" w14:textId="77777777" w:rsidR="00B27064" w:rsidRDefault="00B27064" w:rsidP="00B27064">
                            <w:pPr>
                              <w:rPr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:lang w:bidi="th-TH"/>
                              </w:rPr>
                              <w:t>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3D345" id="_x0000_s1033" type="#_x0000_t202" style="position:absolute;margin-left:-30.45pt;margin-top:-15.8pt;width:21.15pt;height:17.3pt;z-index:-25163929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" filled="f" stroked="f">
                <v:textbox>
                  <w:txbxContent>
                    <w:p w14:paraId="4AD0A982" w14:textId="77777777" w:rsidR="00B27064" w:rsidRDefault="00B27064" w:rsidP="00B27064">
                      <w:pPr>
                        <w:rPr>
                          <w:cs/>
                          <w:lang w:bidi="th-TH"/>
                        </w:rPr>
                      </w:pPr>
                      <w:r>
                        <w:rPr>
                          <w:rFonts w:hint="cs"/>
                          <w:cs/>
                          <w:lang w:bidi="th-TH"/>
                        </w:rPr>
                        <w:t>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7"/>
        <w:gridCol w:w="6205"/>
      </w:tblGrid>
      <w:tr w:rsidR="00EC4E49" w:rsidRPr="008D4112" w14:paraId="3FB948EA" w14:textId="77777777">
        <w:trPr>
          <w:trHeight w:val="3110"/>
        </w:trPr>
        <w:tc>
          <w:tcPr>
            <w:tcW w:w="3147" w:type="dxa"/>
          </w:tcPr>
          <w:p w14:paraId="5993B86A" w14:textId="77777777" w:rsidR="00EC4E49" w:rsidRPr="008D4112" w:rsidRDefault="000A0716" w:rsidP="008D4112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8D4112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๕</w:t>
            </w:r>
            <w:r w:rsidRPr="008D4112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="001877B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การจัดท</w:t>
            </w:r>
            <w:r w:rsidR="001877BE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8D4112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มาตรการควบคุม</w:t>
            </w:r>
          </w:p>
          <w:p w14:paraId="13168E48" w14:textId="77777777" w:rsidR="00EC4E49" w:rsidRPr="008D4112" w:rsidRDefault="000A0716" w:rsidP="008D4112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8D4112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ความเสี่ยงการทุจริต</w:t>
            </w:r>
          </w:p>
        </w:tc>
        <w:tc>
          <w:tcPr>
            <w:tcW w:w="6205" w:type="dxa"/>
          </w:tcPr>
          <w:p w14:paraId="635D167A" w14:textId="77777777" w:rsidR="00EC4E49" w:rsidRPr="008D4112" w:rsidRDefault="001877BE" w:rsidP="008D4112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เป็นการก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="000A0716" w:rsidRPr="008D4112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หนดวิธีการหรือแนวทางเพื่อควบคุม</w:t>
            </w:r>
            <w:r w:rsidR="000A0716" w:rsidRPr="008D41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A0716" w:rsidRPr="008D4112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หรือลดโอกาสความ</w:t>
            </w:r>
          </w:p>
          <w:p w14:paraId="05343A9D" w14:textId="77777777" w:rsidR="00EC4E49" w:rsidRPr="008D4112" w:rsidRDefault="000A0716" w:rsidP="008D4112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8D4112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เสี่ยงการทุจริต</w:t>
            </w:r>
            <w:r w:rsidRPr="008D41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877B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โดยการน</w:t>
            </w:r>
            <w:r w:rsidR="001877BE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8D4112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มาตรการควบคุมความเสี่ยงการทุจร</w:t>
            </w:r>
            <w:r w:rsidR="001877B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ิตของ กระบวนงานหรือโครงการที่ท</w:t>
            </w:r>
            <w:r w:rsidR="001877BE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8D4112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การประเมินของหน่วยงานที่มีอยู่ใน ปัจจุบัน</w:t>
            </w:r>
            <w:r w:rsidRPr="008D41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877B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มาท</w:t>
            </w:r>
            <w:r w:rsidR="001877BE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8D4112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การประเมินว่ามีประสิทธิภาพ</w:t>
            </w:r>
            <w:r w:rsidR="001877B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อยู่ในระดับใดเพื่อพิจารณา จัด</w:t>
            </w:r>
            <w:r w:rsidR="001877BE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ทำ</w:t>
            </w:r>
            <w:r w:rsidRPr="008D4112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มาตรการควบคุมความเสี่ยงการทุจริตเพิ่มเติม</w:t>
            </w:r>
            <w:r w:rsidRPr="008D41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D4112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ทั้งนี้ควรเชื่อมโยงให้ สอดคล้องกับความเสี่ยงที่ประเมินไว้</w:t>
            </w:r>
            <w:r w:rsidRPr="008D41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D4112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และต้องมีการติดตามเพื่อประเมิน การบริหารความเสี่ยงทุจริตในกิจกรรมตามแผนบริหาร</w:t>
            </w:r>
            <w:r w:rsidR="001877B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จัดการความเสี่ยง การทุจริตที่ก</w:t>
            </w:r>
            <w:r w:rsidR="001877BE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8D4112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หนดไว้</w:t>
            </w:r>
          </w:p>
        </w:tc>
      </w:tr>
    </w:tbl>
    <w:p w14:paraId="422F1578" w14:textId="77777777" w:rsidR="00EC4E49" w:rsidRPr="008D4112" w:rsidRDefault="00EC4E49" w:rsidP="008D4112">
      <w:pPr>
        <w:pStyle w:val="TableParagraph"/>
        <w:rPr>
          <w:rFonts w:ascii="TH SarabunIT๙" w:hAnsi="TH SarabunIT๙" w:cs="TH SarabunIT๙"/>
          <w:sz w:val="32"/>
          <w:szCs w:val="32"/>
        </w:rPr>
        <w:sectPr w:rsidR="00EC4E49" w:rsidRPr="008D4112">
          <w:pgSz w:w="12240" w:h="15840"/>
          <w:pgMar w:top="1340" w:right="1417" w:bottom="280" w:left="1417" w:header="726" w:footer="0" w:gutter="0"/>
          <w:cols w:space="720"/>
        </w:sectPr>
      </w:pPr>
    </w:p>
    <w:p w14:paraId="23577BFB" w14:textId="50607B41" w:rsidR="00F40F6D" w:rsidRDefault="00B27064" w:rsidP="003132A3">
      <w:pPr>
        <w:pStyle w:val="TableParagraph"/>
        <w:rPr>
          <w:rFonts w:ascii="TH SarabunIT๙" w:eastAsia="Tahoma" w:hAnsi="TH SarabunIT๙" w:cs="TH SarabunIT๙" w:hint="cs"/>
          <w:b/>
          <w:bCs/>
          <w:sz w:val="32"/>
          <w:szCs w:val="32"/>
          <w:lang w:bidi="th-TH"/>
        </w:rPr>
      </w:pPr>
      <w:r w:rsidRPr="00B27064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lastRenderedPageBreak/>
        <mc:AlternateContent>
          <mc:Choice Requires="wps">
            <w:drawing>
              <wp:anchor distT="45720" distB="45720" distL="114300" distR="114300" simplePos="0" relativeHeight="251679232" behindDoc="1" locked="0" layoutInCell="1" allowOverlap="1" wp14:anchorId="71E3D345" wp14:editId="4C2CFF78">
                <wp:simplePos x="0" y="0"/>
                <wp:positionH relativeFrom="rightMargin">
                  <wp:posOffset>-1202658</wp:posOffset>
                </wp:positionH>
                <wp:positionV relativeFrom="paragraph">
                  <wp:posOffset>6665</wp:posOffset>
                </wp:positionV>
                <wp:extent cx="268605" cy="219710"/>
                <wp:effectExtent l="0" t="0" r="0" b="0"/>
                <wp:wrapNone/>
                <wp:docPr id="1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" cy="219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09188" w14:textId="77777777" w:rsidR="00B27064" w:rsidRDefault="00B27064" w:rsidP="00B27064">
                            <w:pPr>
                              <w:rPr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:lang w:bidi="th-TH"/>
                              </w:rPr>
                              <w:t>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3D345" id="_x0000_s1034" type="#_x0000_t202" style="position:absolute;margin-left:-94.7pt;margin-top:.5pt;width:21.15pt;height:17.3pt;z-index:-25163724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" filled="f" stroked="f">
                <v:textbox>
                  <w:txbxContent>
                    <w:p w14:paraId="23E09188" w14:textId="77777777" w:rsidR="00B27064" w:rsidRDefault="00B27064" w:rsidP="00B27064">
                      <w:pPr>
                        <w:rPr>
                          <w:cs/>
                          <w:lang w:bidi="th-TH"/>
                        </w:rPr>
                      </w:pPr>
                      <w:r>
                        <w:rPr>
                          <w:rFonts w:hint="cs"/>
                          <w:cs/>
                          <w:lang w:bidi="th-TH"/>
                        </w:rPr>
                        <w:t>๘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A0716" w:rsidRPr="003132A3">
        <w:rPr>
          <w:rFonts w:ascii="TH SarabunIT๙" w:eastAsia="Tahoma" w:hAnsi="TH SarabunIT๙" w:cs="TH SarabunIT๙"/>
          <w:b/>
          <w:bCs/>
          <w:sz w:val="32"/>
          <w:szCs w:val="32"/>
        </w:rPr>
        <w:t>8.</w:t>
      </w:r>
      <w:r w:rsidR="000A0716" w:rsidRPr="003132A3">
        <w:rPr>
          <w:rFonts w:ascii="TH SarabunIT๙" w:eastAsia="Tahoma" w:hAnsi="TH SarabunIT๙" w:cs="TH SarabunIT๙"/>
          <w:b/>
          <w:bCs/>
          <w:sz w:val="32"/>
          <w:szCs w:val="32"/>
          <w:cs/>
          <w:lang w:bidi="th-TH"/>
        </w:rPr>
        <w:t>การประเมินความเสี่ยงการทุจริตในภาครัฐของ</w:t>
      </w:r>
      <w:r w:rsidR="0058012E">
        <w:rPr>
          <w:rFonts w:ascii="TH SarabunIT๙" w:eastAsia="Tahoma" w:hAnsi="TH SarabunIT๙" w:cs="TH SarabunIT๙" w:hint="cs"/>
          <w:b/>
          <w:bCs/>
          <w:sz w:val="32"/>
          <w:szCs w:val="32"/>
          <w:cs/>
          <w:lang w:bidi="th-TH"/>
        </w:rPr>
        <w:t>เทศบาลตำบลคลองหาด</w:t>
      </w:r>
    </w:p>
    <w:p w14:paraId="6E3C086C" w14:textId="77777777" w:rsidR="00EC4E49" w:rsidRPr="003132A3" w:rsidRDefault="000A0716" w:rsidP="003132A3">
      <w:pPr>
        <w:pStyle w:val="TableParagraph"/>
        <w:rPr>
          <w:rFonts w:ascii="TH SarabunIT๙" w:hAnsi="TH SarabunIT๙" w:cs="TH SarabunIT๙"/>
          <w:sz w:val="32"/>
          <w:szCs w:val="32"/>
        </w:rPr>
      </w:pPr>
      <w:r w:rsidRPr="003132A3">
        <w:rPr>
          <w:rFonts w:ascii="TH SarabunIT๙" w:eastAsia="Tahoma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Pr="003132A3">
        <w:rPr>
          <w:rFonts w:ascii="TH SarabunIT๙" w:hAnsi="TH SarabunIT๙" w:cs="TH SarabunIT๙"/>
          <w:sz w:val="32"/>
          <w:szCs w:val="32"/>
          <w:cs/>
          <w:lang w:bidi="th-TH"/>
        </w:rPr>
        <w:t>แบบฟอร์มการเมินความเสี่ยงการทุจริต</w:t>
      </w:r>
      <w:r w:rsidRPr="003132A3">
        <w:rPr>
          <w:rFonts w:ascii="TH SarabunIT๙" w:hAnsi="TH SarabunIT๙" w:cs="TH SarabunIT๙"/>
          <w:sz w:val="32"/>
          <w:szCs w:val="32"/>
        </w:rPr>
        <w:t xml:space="preserve"> 5 </w:t>
      </w:r>
      <w:r w:rsidRPr="003132A3">
        <w:rPr>
          <w:rFonts w:ascii="TH SarabunIT๙" w:hAnsi="TH SarabunIT๙" w:cs="TH SarabunIT๙"/>
          <w:sz w:val="32"/>
          <w:szCs w:val="32"/>
          <w:cs/>
          <w:lang w:bidi="th-TH"/>
        </w:rPr>
        <w:t>ขั้นตอนตามคู่มือฯ</w:t>
      </w:r>
      <w:r w:rsidRPr="003132A3">
        <w:rPr>
          <w:rFonts w:ascii="TH SarabunIT๙" w:hAnsi="TH SarabunIT๙" w:cs="TH SarabunIT๙"/>
          <w:sz w:val="32"/>
          <w:szCs w:val="32"/>
        </w:rPr>
        <w:t xml:space="preserve"> </w:t>
      </w:r>
      <w:r w:rsidR="00F40F6D">
        <w:rPr>
          <w:rFonts w:ascii="TH SarabunIT๙" w:hAnsi="TH SarabunIT๙" w:cs="TH SarabunIT๙"/>
          <w:sz w:val="32"/>
          <w:szCs w:val="32"/>
          <w:cs/>
          <w:lang w:bidi="th-TH"/>
        </w:rPr>
        <w:t>ของส</w:t>
      </w:r>
      <w:r w:rsidR="00F40F6D">
        <w:rPr>
          <w:rFonts w:ascii="TH SarabunIT๙" w:hAnsi="TH SarabunIT๙" w:cs="TH SarabunIT๙" w:hint="cs"/>
          <w:sz w:val="32"/>
          <w:szCs w:val="32"/>
          <w:cs/>
          <w:lang w:bidi="th-TH"/>
        </w:rPr>
        <w:t>ำ</w:t>
      </w:r>
      <w:r w:rsidRPr="003132A3">
        <w:rPr>
          <w:rFonts w:ascii="TH SarabunIT๙" w:hAnsi="TH SarabunIT๙" w:cs="TH SarabunIT๙"/>
          <w:sz w:val="32"/>
          <w:szCs w:val="32"/>
          <w:cs/>
          <w:lang w:bidi="th-TH"/>
        </w:rPr>
        <w:t>นักงาน</w:t>
      </w:r>
      <w:r w:rsidRPr="003132A3">
        <w:rPr>
          <w:rFonts w:ascii="TH SarabunIT๙" w:hAnsi="TH SarabunIT๙" w:cs="TH SarabunIT๙"/>
          <w:sz w:val="32"/>
          <w:szCs w:val="32"/>
        </w:rPr>
        <w:t xml:space="preserve"> </w:t>
      </w:r>
      <w:r w:rsidRPr="003132A3">
        <w:rPr>
          <w:rFonts w:ascii="TH SarabunIT๙" w:hAnsi="TH SarabunIT๙" w:cs="TH SarabunIT๙"/>
          <w:sz w:val="32"/>
          <w:szCs w:val="32"/>
          <w:cs/>
          <w:lang w:bidi="th-TH"/>
        </w:rPr>
        <w:t>ป</w:t>
      </w:r>
      <w:r w:rsidRPr="003132A3">
        <w:rPr>
          <w:rFonts w:ascii="TH SarabunIT๙" w:hAnsi="TH SarabunIT๙" w:cs="TH SarabunIT๙"/>
          <w:sz w:val="32"/>
          <w:szCs w:val="32"/>
        </w:rPr>
        <w:t>.</w:t>
      </w:r>
      <w:r w:rsidRPr="003132A3">
        <w:rPr>
          <w:rFonts w:ascii="TH SarabunIT๙" w:hAnsi="TH SarabunIT๙" w:cs="TH SarabunIT๙"/>
          <w:sz w:val="32"/>
          <w:szCs w:val="32"/>
          <w:cs/>
          <w:lang w:bidi="th-TH"/>
        </w:rPr>
        <w:t>ป</w:t>
      </w:r>
      <w:r w:rsidRPr="003132A3">
        <w:rPr>
          <w:rFonts w:ascii="TH SarabunIT๙" w:hAnsi="TH SarabunIT๙" w:cs="TH SarabunIT๙"/>
          <w:sz w:val="32"/>
          <w:szCs w:val="32"/>
        </w:rPr>
        <w:t>.</w:t>
      </w:r>
      <w:r w:rsidRPr="003132A3">
        <w:rPr>
          <w:rFonts w:ascii="TH SarabunIT๙" w:hAnsi="TH SarabunIT๙" w:cs="TH SarabunIT๙"/>
          <w:sz w:val="32"/>
          <w:szCs w:val="32"/>
          <w:cs/>
          <w:lang w:bidi="th-TH"/>
        </w:rPr>
        <w:t>ท</w:t>
      </w:r>
      <w:r w:rsidRPr="003132A3">
        <w:rPr>
          <w:rFonts w:ascii="TH SarabunIT๙" w:hAnsi="TH SarabunIT๙" w:cs="TH SarabunIT๙"/>
          <w:sz w:val="32"/>
          <w:szCs w:val="32"/>
        </w:rPr>
        <w:t>.</w:t>
      </w:r>
    </w:p>
    <w:p w14:paraId="101C18F0" w14:textId="77777777" w:rsidR="00F40F6D" w:rsidRDefault="000A0716" w:rsidP="003132A3">
      <w:pPr>
        <w:pStyle w:val="TableParagraph"/>
        <w:rPr>
          <w:rFonts w:ascii="TH SarabunIT๙" w:eastAsia="Tahoma" w:hAnsi="TH SarabunIT๙" w:cs="TH SarabunIT๙"/>
          <w:b/>
          <w:bCs/>
          <w:sz w:val="32"/>
          <w:szCs w:val="32"/>
          <w:lang w:bidi="th-TH"/>
        </w:rPr>
      </w:pPr>
      <w:r w:rsidRPr="003132A3">
        <w:rPr>
          <w:rFonts w:ascii="TH SarabunIT๙" w:hAnsi="TH SarabunIT๙" w:cs="TH SarabunIT๙"/>
          <w:sz w:val="32"/>
          <w:szCs w:val="32"/>
          <w:cs/>
          <w:lang w:bidi="th-TH"/>
        </w:rPr>
        <w:t>ขั้นตอนที่</w:t>
      </w:r>
      <w:r w:rsidRPr="003132A3">
        <w:rPr>
          <w:rFonts w:ascii="TH SarabunIT๙" w:hAnsi="TH SarabunIT๙" w:cs="TH SarabunIT๙"/>
          <w:sz w:val="32"/>
          <w:szCs w:val="32"/>
        </w:rPr>
        <w:t xml:space="preserve"> 1 </w:t>
      </w:r>
      <w:r w:rsidRPr="003132A3">
        <w:rPr>
          <w:rFonts w:ascii="TH SarabunIT๙" w:hAnsi="TH SarabunIT๙" w:cs="TH SarabunIT๙"/>
          <w:sz w:val="32"/>
          <w:szCs w:val="32"/>
          <w:cs/>
          <w:lang w:bidi="th-TH"/>
        </w:rPr>
        <w:t>การคัดเลือกกระบวนงาน</w:t>
      </w:r>
      <w:r w:rsidRPr="003132A3">
        <w:rPr>
          <w:rFonts w:ascii="TH SarabunIT๙" w:hAnsi="TH SarabunIT๙" w:cs="TH SarabunIT๙"/>
          <w:sz w:val="32"/>
          <w:szCs w:val="32"/>
        </w:rPr>
        <w:t xml:space="preserve"> </w:t>
      </w:r>
      <w:r w:rsidRPr="003132A3">
        <w:rPr>
          <w:rFonts w:ascii="TH SarabunIT๙" w:hAnsi="TH SarabunIT๙" w:cs="TH SarabunIT๙"/>
          <w:sz w:val="32"/>
          <w:szCs w:val="32"/>
          <w:cs/>
          <w:lang w:bidi="th-TH"/>
        </w:rPr>
        <w:t>หรือโครงการ</w:t>
      </w:r>
      <w:r w:rsidRPr="003132A3">
        <w:rPr>
          <w:rFonts w:ascii="TH SarabunIT๙" w:hAnsi="TH SarabunIT๙" w:cs="TH SarabunIT๙"/>
          <w:sz w:val="32"/>
          <w:szCs w:val="32"/>
        </w:rPr>
        <w:t xml:space="preserve"> /</w:t>
      </w:r>
      <w:r w:rsidRPr="003132A3">
        <w:rPr>
          <w:rFonts w:ascii="TH SarabunIT๙" w:hAnsi="TH SarabunIT๙" w:cs="TH SarabunIT๙"/>
          <w:sz w:val="32"/>
          <w:szCs w:val="32"/>
          <w:cs/>
          <w:lang w:bidi="th-TH"/>
        </w:rPr>
        <w:t>ขั้นตอนที่</w:t>
      </w:r>
      <w:r w:rsidRPr="003132A3">
        <w:rPr>
          <w:rFonts w:ascii="TH SarabunIT๙" w:hAnsi="TH SarabunIT๙" w:cs="TH SarabunIT๙"/>
          <w:sz w:val="32"/>
          <w:szCs w:val="32"/>
        </w:rPr>
        <w:t xml:space="preserve"> 2 </w:t>
      </w:r>
      <w:r w:rsidR="00F40F6D">
        <w:rPr>
          <w:rFonts w:ascii="TH SarabunIT๙" w:hAnsi="TH SarabunIT๙" w:cs="TH SarabunIT๙"/>
          <w:sz w:val="32"/>
          <w:szCs w:val="32"/>
          <w:cs/>
          <w:lang w:bidi="th-TH"/>
        </w:rPr>
        <w:t>การก</w:t>
      </w:r>
      <w:r w:rsidR="00F40F6D">
        <w:rPr>
          <w:rFonts w:ascii="TH SarabunIT๙" w:hAnsi="TH SarabunIT๙" w:cs="TH SarabunIT๙" w:hint="cs"/>
          <w:sz w:val="32"/>
          <w:szCs w:val="32"/>
          <w:cs/>
          <w:lang w:bidi="th-TH"/>
        </w:rPr>
        <w:t>ำ</w:t>
      </w:r>
      <w:r w:rsidRPr="003132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หนดประเด็นความเสี่ยงการทุจริต </w:t>
      </w:r>
    </w:p>
    <w:p w14:paraId="20F572DA" w14:textId="7CC714F0" w:rsidR="00F40F6D" w:rsidRDefault="000A0716" w:rsidP="003132A3">
      <w:pPr>
        <w:pStyle w:val="TableParagraph"/>
        <w:rPr>
          <w:rFonts w:ascii="TH SarabunIT๙" w:eastAsia="Tahoma" w:hAnsi="TH SarabunIT๙" w:cs="TH SarabunIT๙"/>
          <w:b/>
          <w:bCs/>
          <w:sz w:val="32"/>
          <w:szCs w:val="32"/>
          <w:lang w:bidi="th-TH"/>
        </w:rPr>
      </w:pPr>
      <w:r w:rsidRPr="003132A3">
        <w:rPr>
          <w:rFonts w:ascii="TH SarabunIT๙" w:eastAsia="Tahoma" w:hAnsi="TH SarabunIT๙" w:cs="TH SarabunIT๙"/>
          <w:b/>
          <w:bCs/>
          <w:sz w:val="32"/>
          <w:szCs w:val="32"/>
          <w:cs/>
          <w:lang w:bidi="th-TH"/>
        </w:rPr>
        <w:t>ชื่อหน่วยงาน</w:t>
      </w:r>
      <w:r w:rsidRPr="003132A3">
        <w:rPr>
          <w:rFonts w:ascii="TH SarabunIT๙" w:hAnsi="TH SarabunIT๙" w:cs="TH SarabunIT๙"/>
          <w:sz w:val="32"/>
          <w:szCs w:val="32"/>
          <w:u w:val="dotted"/>
        </w:rPr>
        <w:tab/>
      </w:r>
      <w:r w:rsidRPr="003132A3">
        <w:rPr>
          <w:rFonts w:ascii="TH SarabunIT๙" w:hAnsi="TH SarabunIT๙" w:cs="TH SarabunIT๙"/>
          <w:sz w:val="32"/>
          <w:szCs w:val="32"/>
          <w:u w:val="dotted"/>
          <w:cs/>
          <w:lang w:bidi="th-TH"/>
        </w:rPr>
        <w:t xml:space="preserve">งานเจ้าหน้าที่ </w:t>
      </w:r>
      <w:r w:rsidR="0058012E">
        <w:rPr>
          <w:rFonts w:ascii="TH SarabunIT๙" w:hAnsi="TH SarabunIT๙" w:cs="TH SarabunIT๙" w:hint="cs"/>
          <w:sz w:val="32"/>
          <w:szCs w:val="32"/>
          <w:u w:val="dotted"/>
          <w:cs/>
          <w:lang w:bidi="th-TH"/>
        </w:rPr>
        <w:t>เทศบาลตำบลคลองหาด</w:t>
      </w:r>
      <w:r w:rsidRPr="003132A3">
        <w:rPr>
          <w:rFonts w:ascii="TH SarabunIT๙" w:hAnsi="TH SarabunIT๙" w:cs="TH SarabunIT๙"/>
          <w:sz w:val="32"/>
          <w:szCs w:val="32"/>
          <w:u w:val="dotted"/>
        </w:rPr>
        <w:tab/>
      </w:r>
      <w:r w:rsidRPr="003132A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343C980" w14:textId="77777777" w:rsidR="00F40F6D" w:rsidRDefault="000A0716" w:rsidP="003132A3">
      <w:pPr>
        <w:pStyle w:val="TableParagraph"/>
        <w:rPr>
          <w:rFonts w:ascii="TH SarabunIT๙" w:eastAsia="Tahoma" w:hAnsi="TH SarabunIT๙" w:cs="TH SarabunIT๙"/>
          <w:b/>
          <w:bCs/>
          <w:sz w:val="32"/>
          <w:szCs w:val="32"/>
          <w:lang w:bidi="th-TH"/>
        </w:rPr>
      </w:pPr>
      <w:r w:rsidRPr="003132A3">
        <w:rPr>
          <w:rFonts w:ascii="TH SarabunIT๙" w:eastAsia="Tahoma" w:hAnsi="TH SarabunIT๙" w:cs="TH SarabunIT๙"/>
          <w:b/>
          <w:bCs/>
          <w:sz w:val="32"/>
          <w:szCs w:val="32"/>
          <w:cs/>
          <w:lang w:bidi="th-TH"/>
        </w:rPr>
        <w:t xml:space="preserve">ประเภทความเสี่ยงด้านที่ </w:t>
      </w:r>
      <w:r w:rsidRPr="003132A3">
        <w:rPr>
          <w:rFonts w:ascii="TH SarabunIT๙" w:eastAsia="Tahoma" w:hAnsi="TH SarabunIT๙" w:cs="TH SarabunIT๙"/>
          <w:b/>
          <w:bCs/>
          <w:sz w:val="32"/>
          <w:szCs w:val="32"/>
        </w:rPr>
        <w:t>2</w:t>
      </w:r>
      <w:r w:rsidRPr="003132A3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="00F40F6D">
        <w:rPr>
          <w:rFonts w:ascii="TH SarabunIT๙" w:hAnsi="TH SarabunIT๙" w:cs="TH SarabunIT๙"/>
          <w:sz w:val="32"/>
          <w:szCs w:val="32"/>
          <w:u w:val="dotted"/>
          <w:cs/>
          <w:lang w:bidi="th-TH"/>
        </w:rPr>
        <w:t>การใช้อ</w:t>
      </w:r>
      <w:r w:rsidR="00F40F6D">
        <w:rPr>
          <w:rFonts w:ascii="TH SarabunIT๙" w:hAnsi="TH SarabunIT๙" w:cs="TH SarabunIT๙" w:hint="cs"/>
          <w:sz w:val="32"/>
          <w:szCs w:val="32"/>
          <w:u w:val="dotted"/>
          <w:cs/>
          <w:lang w:bidi="th-TH"/>
        </w:rPr>
        <w:t>ำ</w:t>
      </w:r>
      <w:r w:rsidR="00F40F6D">
        <w:rPr>
          <w:rFonts w:ascii="TH SarabunIT๙" w:hAnsi="TH SarabunIT๙" w:cs="TH SarabunIT๙"/>
          <w:sz w:val="32"/>
          <w:szCs w:val="32"/>
          <w:u w:val="dotted"/>
          <w:cs/>
          <w:lang w:bidi="th-TH"/>
        </w:rPr>
        <w:t>นาจและต</w:t>
      </w:r>
      <w:r w:rsidR="00F40F6D">
        <w:rPr>
          <w:rFonts w:ascii="TH SarabunIT๙" w:hAnsi="TH SarabunIT๙" w:cs="TH SarabunIT๙" w:hint="cs"/>
          <w:sz w:val="32"/>
          <w:szCs w:val="32"/>
          <w:u w:val="dotted"/>
          <w:cs/>
          <w:lang w:bidi="th-TH"/>
        </w:rPr>
        <w:t>ำ</w:t>
      </w:r>
      <w:r w:rsidRPr="003132A3">
        <w:rPr>
          <w:rFonts w:ascii="TH SarabunIT๙" w:hAnsi="TH SarabunIT๙" w:cs="TH SarabunIT๙"/>
          <w:sz w:val="32"/>
          <w:szCs w:val="32"/>
          <w:u w:val="dotted"/>
          <w:cs/>
          <w:lang w:bidi="th-TH"/>
        </w:rPr>
        <w:t>แหน่งหน้าที่</w:t>
      </w:r>
      <w:r w:rsidRPr="003132A3">
        <w:rPr>
          <w:rFonts w:ascii="TH SarabunIT๙" w:hAnsi="TH SarabunIT๙" w:cs="TH SarabunIT๙"/>
          <w:sz w:val="32"/>
          <w:szCs w:val="32"/>
          <w:u w:val="dotted"/>
        </w:rPr>
        <w:tab/>
        <w:t xml:space="preserve"> </w:t>
      </w:r>
      <w:r w:rsidRPr="003132A3">
        <w:rPr>
          <w:rFonts w:ascii="TH SarabunIT๙" w:hAnsi="TH SarabunIT๙" w:cs="TH SarabunIT๙"/>
          <w:sz w:val="32"/>
          <w:szCs w:val="32"/>
        </w:rPr>
        <w:t xml:space="preserve">       </w:t>
      </w:r>
    </w:p>
    <w:p w14:paraId="5A95DEBB" w14:textId="77777777" w:rsidR="00EC4E49" w:rsidRPr="003132A3" w:rsidRDefault="000A0716" w:rsidP="003132A3">
      <w:pPr>
        <w:pStyle w:val="TableParagraph"/>
        <w:rPr>
          <w:rFonts w:ascii="TH SarabunIT๙" w:hAnsi="TH SarabunIT๙" w:cs="TH SarabunIT๙"/>
          <w:sz w:val="32"/>
          <w:szCs w:val="32"/>
        </w:rPr>
      </w:pPr>
      <w:r w:rsidRPr="003132A3">
        <w:rPr>
          <w:rFonts w:ascii="TH SarabunIT๙" w:eastAsia="Tahoma" w:hAnsi="TH SarabunIT๙" w:cs="TH SarabunIT๙"/>
          <w:b/>
          <w:bCs/>
          <w:sz w:val="32"/>
          <w:szCs w:val="32"/>
          <w:cs/>
          <w:lang w:bidi="th-TH"/>
        </w:rPr>
        <w:t xml:space="preserve">ชื่อ กระบวน </w:t>
      </w:r>
      <w:r w:rsidRPr="003132A3">
        <w:rPr>
          <w:rFonts w:ascii="TH SarabunIT๙" w:eastAsia="Tahoma" w:hAnsi="TH SarabunIT๙" w:cs="TH SarabunIT๙"/>
          <w:b/>
          <w:bCs/>
          <w:sz w:val="32"/>
          <w:szCs w:val="32"/>
        </w:rPr>
        <w:t xml:space="preserve">/ </w:t>
      </w:r>
      <w:r w:rsidRPr="003132A3">
        <w:rPr>
          <w:rFonts w:ascii="TH SarabunIT๙" w:eastAsia="Tahoma" w:hAnsi="TH SarabunIT๙" w:cs="TH SarabunIT๙"/>
          <w:b/>
          <w:bCs/>
          <w:sz w:val="32"/>
          <w:szCs w:val="32"/>
          <w:cs/>
          <w:lang w:bidi="th-TH"/>
        </w:rPr>
        <w:t xml:space="preserve">โครงการที่ </w:t>
      </w:r>
      <w:r w:rsidRPr="003132A3">
        <w:rPr>
          <w:rFonts w:ascii="TH SarabunIT๙" w:eastAsia="Tahoma" w:hAnsi="TH SarabunIT๙" w:cs="TH SarabunIT๙"/>
          <w:b/>
          <w:bCs/>
          <w:sz w:val="32"/>
          <w:szCs w:val="32"/>
        </w:rPr>
        <w:t xml:space="preserve">1 </w:t>
      </w:r>
      <w:r w:rsidRPr="003132A3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Pr="003132A3">
        <w:rPr>
          <w:rFonts w:ascii="TH SarabunIT๙" w:hAnsi="TH SarabunIT๙" w:cs="TH SarabunIT๙"/>
          <w:sz w:val="32"/>
          <w:szCs w:val="32"/>
          <w:u w:val="dotted"/>
          <w:cs/>
          <w:lang w:bidi="th-TH"/>
        </w:rPr>
        <w:t>การประเมินผลการปฏิบัติราชการรายบุคคล</w:t>
      </w:r>
      <w:r w:rsidRPr="003132A3">
        <w:rPr>
          <w:rFonts w:ascii="TH SarabunIT๙" w:hAnsi="TH SarabunIT๙" w:cs="TH SarabunIT๙"/>
          <w:sz w:val="32"/>
          <w:szCs w:val="32"/>
          <w:u w:val="dotted"/>
        </w:rPr>
        <w:tab/>
        <w:t xml:space="preserve"> </w:t>
      </w: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5812"/>
        <w:gridCol w:w="6458"/>
      </w:tblGrid>
      <w:tr w:rsidR="00EC4E49" w:rsidRPr="008D4112" w14:paraId="1638E8B9" w14:textId="77777777">
        <w:trPr>
          <w:trHeight w:val="659"/>
        </w:trPr>
        <w:tc>
          <w:tcPr>
            <w:tcW w:w="848" w:type="dxa"/>
            <w:shd w:val="clear" w:color="auto" w:fill="C5DFB3"/>
          </w:tcPr>
          <w:p w14:paraId="428EA4B8" w14:textId="77777777" w:rsidR="00EC4E49" w:rsidRPr="003132A3" w:rsidRDefault="000A0716" w:rsidP="00F40F6D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</w:rPr>
              <w:t>ลําดับที่</w:t>
            </w:r>
          </w:p>
        </w:tc>
        <w:tc>
          <w:tcPr>
            <w:tcW w:w="5812" w:type="dxa"/>
            <w:shd w:val="clear" w:color="auto" w:fill="C5DFB3"/>
          </w:tcPr>
          <w:p w14:paraId="75521031" w14:textId="77777777" w:rsidR="00EC4E49" w:rsidRPr="003132A3" w:rsidRDefault="000A0716" w:rsidP="00F40F6D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</w:rPr>
              <w:t>ขั้นตอนการดําเนินโครงการ</w:t>
            </w:r>
          </w:p>
        </w:tc>
        <w:tc>
          <w:tcPr>
            <w:tcW w:w="6458" w:type="dxa"/>
            <w:shd w:val="clear" w:color="auto" w:fill="C5DFB3"/>
          </w:tcPr>
          <w:p w14:paraId="68441079" w14:textId="77777777" w:rsidR="00EC4E49" w:rsidRPr="003132A3" w:rsidRDefault="000A0716" w:rsidP="00F40F6D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ประเด็นความเสี่ยงการทุจริต</w:t>
            </w: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 xml:space="preserve"> (Fraud Risk)</w:t>
            </w:r>
          </w:p>
        </w:tc>
      </w:tr>
      <w:tr w:rsidR="00EC4E49" w:rsidRPr="008D4112" w14:paraId="207352C1" w14:textId="77777777">
        <w:trPr>
          <w:trHeight w:val="722"/>
        </w:trPr>
        <w:tc>
          <w:tcPr>
            <w:tcW w:w="848" w:type="dxa"/>
          </w:tcPr>
          <w:p w14:paraId="2044B0DD" w14:textId="77777777" w:rsidR="00EC4E49" w:rsidRPr="003132A3" w:rsidRDefault="000A0716" w:rsidP="00F40F6D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5812" w:type="dxa"/>
          </w:tcPr>
          <w:p w14:paraId="0641D5D8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การเตรียมการและแจ้งหลักการเกณฑ์การประเมิน</w:t>
            </w:r>
          </w:p>
        </w:tc>
        <w:tc>
          <w:tcPr>
            <w:tcW w:w="6458" w:type="dxa"/>
          </w:tcPr>
          <w:p w14:paraId="26B584DB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</w:rPr>
              <w:t>การกําหนดหลักเกณฑ์การประเมินเอื้อประโยชน์ให้กับบุคคลใดบุคคลหนึ่ง</w:t>
            </w:r>
          </w:p>
          <w:p w14:paraId="1CB680AE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หรือการไม่เปิดเผยเกณฑ์อย่างชัดเจน</w:t>
            </w:r>
          </w:p>
        </w:tc>
      </w:tr>
      <w:tr w:rsidR="00EC4E49" w:rsidRPr="008D4112" w14:paraId="5760322D" w14:textId="77777777">
        <w:trPr>
          <w:trHeight w:val="724"/>
        </w:trPr>
        <w:tc>
          <w:tcPr>
            <w:tcW w:w="848" w:type="dxa"/>
          </w:tcPr>
          <w:p w14:paraId="033A6ACB" w14:textId="77777777" w:rsidR="00EC4E49" w:rsidRPr="003132A3" w:rsidRDefault="000A0716" w:rsidP="00F40F6D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5812" w:type="dxa"/>
          </w:tcPr>
          <w:p w14:paraId="731F9575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</w:rPr>
              <w:t>การกําหนดผู้ประเมินและผู้ถูกประเมิน</w:t>
            </w:r>
          </w:p>
        </w:tc>
        <w:tc>
          <w:tcPr>
            <w:tcW w:w="6458" w:type="dxa"/>
          </w:tcPr>
          <w:p w14:paraId="1DB58DB0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การแต่งตั้งผู้ประเมินที่มีผลประโยชน์ร่วมกับผู้ถูกประเมิน</w:t>
            </w: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132A3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หรือมี</w:t>
            </w:r>
          </w:p>
          <w:p w14:paraId="59095DCC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ความสัมพันธ์ส่วนตัว</w:t>
            </w:r>
          </w:p>
        </w:tc>
      </w:tr>
      <w:tr w:rsidR="00EC4E49" w:rsidRPr="008D4112" w14:paraId="21B1C26F" w14:textId="77777777">
        <w:trPr>
          <w:trHeight w:val="722"/>
        </w:trPr>
        <w:tc>
          <w:tcPr>
            <w:tcW w:w="848" w:type="dxa"/>
          </w:tcPr>
          <w:p w14:paraId="2071C4BD" w14:textId="77777777" w:rsidR="00EC4E49" w:rsidRPr="003132A3" w:rsidRDefault="000A0716" w:rsidP="00F40F6D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5812" w:type="dxa"/>
          </w:tcPr>
          <w:p w14:paraId="479538B6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</w:rPr>
              <w:t>การดําเนินการประเมินและการให้คะแนน</w:t>
            </w:r>
          </w:p>
        </w:tc>
        <w:tc>
          <w:tcPr>
            <w:tcW w:w="6458" w:type="dxa"/>
          </w:tcPr>
          <w:p w14:paraId="42AD84D8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การพิจารณาเกณฑ์ในการให้คะแนนที่ไม่เป็นมาตรฐานและไม่เป็นไปตาม</w:t>
            </w:r>
          </w:p>
          <w:p w14:paraId="15CE2D6F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</w:rPr>
              <w:t>แนวทางเดียวกัน</w:t>
            </w:r>
          </w:p>
        </w:tc>
      </w:tr>
      <w:tr w:rsidR="00EC4E49" w:rsidRPr="008D4112" w14:paraId="0037CE48" w14:textId="77777777">
        <w:trPr>
          <w:trHeight w:val="724"/>
        </w:trPr>
        <w:tc>
          <w:tcPr>
            <w:tcW w:w="848" w:type="dxa"/>
          </w:tcPr>
          <w:p w14:paraId="3B7CDE43" w14:textId="77777777" w:rsidR="00EC4E49" w:rsidRPr="003132A3" w:rsidRDefault="000A0716" w:rsidP="00F40F6D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5812" w:type="dxa"/>
          </w:tcPr>
          <w:p w14:paraId="4067842F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การทบทวนและตรวจสอบผลการประเมิน</w:t>
            </w:r>
          </w:p>
        </w:tc>
        <w:tc>
          <w:tcPr>
            <w:tcW w:w="6458" w:type="dxa"/>
          </w:tcPr>
          <w:p w14:paraId="5E46E2BA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การปรับเปลี่ยนผลการประเมินโดยไม่มีเหตุผลสมควร</w:t>
            </w: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132A3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หรือการไม่ตรวจสอบ</w:t>
            </w:r>
          </w:p>
          <w:p w14:paraId="6074E9BC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ความถูกต้อง</w:t>
            </w:r>
          </w:p>
        </w:tc>
      </w:tr>
      <w:tr w:rsidR="00EC4E49" w:rsidRPr="008D4112" w14:paraId="7F87F667" w14:textId="77777777">
        <w:trPr>
          <w:trHeight w:val="721"/>
        </w:trPr>
        <w:tc>
          <w:tcPr>
            <w:tcW w:w="848" w:type="dxa"/>
          </w:tcPr>
          <w:p w14:paraId="77F152BB" w14:textId="77777777" w:rsidR="00EC4E49" w:rsidRPr="003132A3" w:rsidRDefault="000A0716" w:rsidP="00F40F6D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5812" w:type="dxa"/>
          </w:tcPr>
          <w:p w14:paraId="7FFFC113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การแจ้งผลและการอุทธรณ์</w:t>
            </w:r>
          </w:p>
        </w:tc>
        <w:tc>
          <w:tcPr>
            <w:tcW w:w="6458" w:type="dxa"/>
          </w:tcPr>
          <w:p w14:paraId="119EE8C5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</w:rPr>
              <w:t>การไม่แจ้งผลการประเมินอย่างไม่โปร่งใส</w:t>
            </w: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132A3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หรือการไม่รับเรื่องอุทธรณ์ตาม</w:t>
            </w:r>
          </w:p>
          <w:p w14:paraId="18549294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</w:rPr>
              <w:t>ระเบียบ</w:t>
            </w:r>
          </w:p>
        </w:tc>
      </w:tr>
    </w:tbl>
    <w:p w14:paraId="1E04C7EE" w14:textId="77777777" w:rsidR="00EC4E49" w:rsidRPr="008D4112" w:rsidRDefault="00EC4E49">
      <w:pPr>
        <w:pStyle w:val="TableParagraph"/>
        <w:spacing w:line="354" w:lineRule="exact"/>
        <w:rPr>
          <w:rFonts w:ascii="TH SarabunPSK" w:hAnsi="TH SarabunPSK" w:cs="TH SarabunPSK"/>
          <w:sz w:val="32"/>
          <w:szCs w:val="32"/>
        </w:rPr>
        <w:sectPr w:rsidR="00EC4E49" w:rsidRPr="008D4112">
          <w:headerReference w:type="default" r:id="rId9"/>
          <w:pgSz w:w="15840" w:h="12240" w:orient="landscape"/>
          <w:pgMar w:top="1340" w:right="425" w:bottom="280" w:left="1275" w:header="726" w:footer="0" w:gutter="0"/>
          <w:cols w:space="720"/>
        </w:sectPr>
      </w:pPr>
    </w:p>
    <w:p w14:paraId="3876A857" w14:textId="77777777" w:rsidR="00F40F6D" w:rsidRPr="00F40F6D" w:rsidRDefault="00B27064" w:rsidP="003132A3">
      <w:pPr>
        <w:pStyle w:val="TableParagraph"/>
        <w:rPr>
          <w:rFonts w:ascii="TH SarabunIT๙" w:hAnsi="TH SarabunIT๙" w:cs="TH SarabunIT๙"/>
          <w:b/>
          <w:bCs/>
          <w:sz w:val="32"/>
          <w:szCs w:val="32"/>
        </w:rPr>
      </w:pPr>
      <w:r w:rsidRPr="00B27064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lastRenderedPageBreak/>
        <mc:AlternateContent>
          <mc:Choice Requires="wps">
            <w:drawing>
              <wp:anchor distT="45720" distB="45720" distL="114300" distR="114300" simplePos="0" relativeHeight="251681280" behindDoc="1" locked="0" layoutInCell="1" allowOverlap="1" wp14:anchorId="71E3D345" wp14:editId="4C2CFF78">
                <wp:simplePos x="0" y="0"/>
                <wp:positionH relativeFrom="rightMargin">
                  <wp:posOffset>-949085</wp:posOffset>
                </wp:positionH>
                <wp:positionV relativeFrom="paragraph">
                  <wp:posOffset>-8703</wp:posOffset>
                </wp:positionV>
                <wp:extent cx="268605" cy="219710"/>
                <wp:effectExtent l="0" t="0" r="0" b="0"/>
                <wp:wrapNone/>
                <wp:docPr id="1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" cy="219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C0134D" w14:textId="77777777" w:rsidR="00B27064" w:rsidRDefault="00B27064" w:rsidP="00B27064">
                            <w:pPr>
                              <w:rPr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:lang w:bidi="th-TH"/>
                              </w:rPr>
                              <w:t>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3D345" id="_x0000_s1035" type="#_x0000_t202" style="position:absolute;margin-left:-74.75pt;margin-top:-.7pt;width:21.15pt;height:17.3pt;z-index:-25163520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" filled="f" stroked="f">
                <v:textbox>
                  <w:txbxContent>
                    <w:p w14:paraId="06C0134D" w14:textId="77777777" w:rsidR="00B27064" w:rsidRDefault="00B27064" w:rsidP="00B27064">
                      <w:pPr>
                        <w:rPr>
                          <w:cs/>
                          <w:lang w:bidi="th-TH"/>
                        </w:rPr>
                      </w:pPr>
                      <w:r>
                        <w:rPr>
                          <w:rFonts w:hint="cs"/>
                          <w:cs/>
                          <w:lang w:bidi="th-TH"/>
                        </w:rPr>
                        <w:t>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A0716" w:rsidRPr="00F40F6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ขั้นตอนที่</w:t>
      </w:r>
      <w:r w:rsidR="000A0716" w:rsidRPr="00F40F6D">
        <w:rPr>
          <w:rFonts w:ascii="TH SarabunIT๙" w:hAnsi="TH SarabunIT๙" w:cs="TH SarabunIT๙"/>
          <w:b/>
          <w:bCs/>
          <w:sz w:val="32"/>
          <w:szCs w:val="32"/>
        </w:rPr>
        <w:t xml:space="preserve"> 3 </w:t>
      </w:r>
      <w:r w:rsidR="00F40F6D" w:rsidRPr="00F40F6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การก</w:t>
      </w:r>
      <w:r w:rsidR="00F40F6D" w:rsidRPr="00F40F6D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ำ</w:t>
      </w:r>
      <w:r w:rsidR="000A0716" w:rsidRPr="00F40F6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หนดเกณฑ์การประเมินความเสี่ยงการทุจริต</w:t>
      </w:r>
      <w:r w:rsidR="000A0716" w:rsidRPr="00F40F6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3B24D1E5" w14:textId="77777777" w:rsidR="00EC4E49" w:rsidRPr="00F40F6D" w:rsidRDefault="000A0716" w:rsidP="003132A3">
      <w:pPr>
        <w:pStyle w:val="TableParagraph"/>
        <w:rPr>
          <w:rFonts w:ascii="TH SarabunIT๙" w:hAnsi="TH SarabunIT๙" w:cs="TH SarabunIT๙"/>
          <w:b/>
          <w:bCs/>
          <w:sz w:val="32"/>
          <w:szCs w:val="32"/>
        </w:rPr>
      </w:pPr>
      <w:r w:rsidRPr="00F40F6D">
        <w:rPr>
          <w:rFonts w:ascii="TH SarabunIT๙" w:hAnsi="TH SarabunIT๙" w:cs="TH SarabunIT๙"/>
          <w:b/>
          <w:bCs/>
          <w:sz w:val="32"/>
          <w:szCs w:val="32"/>
        </w:rPr>
        <w:t>1)</w:t>
      </w:r>
      <w:r w:rsidRPr="00F40F6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เกณฑ์โอกาสเกิดการทุจริต</w:t>
      </w:r>
      <w:r w:rsidRPr="00F40F6D">
        <w:rPr>
          <w:rFonts w:ascii="TH SarabunIT๙" w:hAnsi="TH SarabunIT๙" w:cs="TH SarabunIT๙"/>
          <w:b/>
          <w:bCs/>
          <w:sz w:val="32"/>
          <w:szCs w:val="32"/>
        </w:rPr>
        <w:t xml:space="preserve"> (Likelihood)</w:t>
      </w: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6520"/>
        <w:gridCol w:w="5750"/>
      </w:tblGrid>
      <w:tr w:rsidR="00EC4E49" w:rsidRPr="003132A3" w14:paraId="473483F1" w14:textId="77777777">
        <w:trPr>
          <w:trHeight w:val="467"/>
        </w:trPr>
        <w:tc>
          <w:tcPr>
            <w:tcW w:w="848" w:type="dxa"/>
            <w:shd w:val="clear" w:color="auto" w:fill="C5DFB3"/>
          </w:tcPr>
          <w:p w14:paraId="0E951230" w14:textId="77777777" w:rsidR="00EC4E49" w:rsidRPr="003132A3" w:rsidRDefault="000A0716" w:rsidP="00F40F6D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ระดับ</w:t>
            </w:r>
          </w:p>
        </w:tc>
        <w:tc>
          <w:tcPr>
            <w:tcW w:w="6520" w:type="dxa"/>
            <w:shd w:val="clear" w:color="auto" w:fill="C5DFB3"/>
          </w:tcPr>
          <w:p w14:paraId="07E786AB" w14:textId="77777777" w:rsidR="00EC4E49" w:rsidRPr="003132A3" w:rsidRDefault="000A0716" w:rsidP="00F40F6D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โอกาสจะเกิด</w:t>
            </w:r>
          </w:p>
        </w:tc>
        <w:tc>
          <w:tcPr>
            <w:tcW w:w="5750" w:type="dxa"/>
            <w:shd w:val="clear" w:color="auto" w:fill="C5DFB3"/>
          </w:tcPr>
          <w:p w14:paraId="58260FAF" w14:textId="77777777" w:rsidR="00EC4E49" w:rsidRPr="003132A3" w:rsidRDefault="00F40F6D" w:rsidP="00F40F6D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คำ</w:t>
            </w:r>
            <w:r w:rsidR="000A0716"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อธิบาย</w:t>
            </w:r>
          </w:p>
        </w:tc>
      </w:tr>
      <w:tr w:rsidR="00EC4E49" w:rsidRPr="003132A3" w14:paraId="7BCEEE0F" w14:textId="77777777">
        <w:trPr>
          <w:trHeight w:val="465"/>
        </w:trPr>
        <w:tc>
          <w:tcPr>
            <w:tcW w:w="848" w:type="dxa"/>
            <w:shd w:val="clear" w:color="auto" w:fill="FF0000"/>
          </w:tcPr>
          <w:p w14:paraId="44B68673" w14:textId="77777777" w:rsidR="00EC4E49" w:rsidRPr="003132A3" w:rsidRDefault="000A0716" w:rsidP="00F40F6D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6520" w:type="dxa"/>
          </w:tcPr>
          <w:p w14:paraId="2950B1B6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สูงมาก</w:t>
            </w:r>
          </w:p>
        </w:tc>
        <w:tc>
          <w:tcPr>
            <w:tcW w:w="5750" w:type="dxa"/>
          </w:tcPr>
          <w:p w14:paraId="17BE54FB" w14:textId="77777777" w:rsidR="00EC4E49" w:rsidRPr="003132A3" w:rsidRDefault="00F40F6D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มีโอกาสเกิดขึ้นเป็นประจ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</w:p>
        </w:tc>
      </w:tr>
      <w:tr w:rsidR="00EC4E49" w:rsidRPr="003132A3" w14:paraId="62A387A6" w14:textId="77777777">
        <w:trPr>
          <w:trHeight w:val="465"/>
        </w:trPr>
        <w:tc>
          <w:tcPr>
            <w:tcW w:w="848" w:type="dxa"/>
            <w:shd w:val="clear" w:color="auto" w:fill="FF9900"/>
          </w:tcPr>
          <w:p w14:paraId="4C8F9D39" w14:textId="77777777" w:rsidR="00EC4E49" w:rsidRPr="003132A3" w:rsidRDefault="000A0716" w:rsidP="00F40F6D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6520" w:type="dxa"/>
          </w:tcPr>
          <w:p w14:paraId="3C8F8393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สูง</w:t>
            </w:r>
          </w:p>
        </w:tc>
        <w:tc>
          <w:tcPr>
            <w:tcW w:w="5750" w:type="dxa"/>
          </w:tcPr>
          <w:p w14:paraId="68B77F82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มีโอกาสเกิดขึ้นบ่อยครั้ง</w:t>
            </w:r>
          </w:p>
        </w:tc>
      </w:tr>
      <w:tr w:rsidR="00EC4E49" w:rsidRPr="003132A3" w14:paraId="72672853" w14:textId="77777777">
        <w:trPr>
          <w:trHeight w:val="467"/>
        </w:trPr>
        <w:tc>
          <w:tcPr>
            <w:tcW w:w="848" w:type="dxa"/>
            <w:shd w:val="clear" w:color="auto" w:fill="FFFF00"/>
          </w:tcPr>
          <w:p w14:paraId="3697DAF3" w14:textId="77777777" w:rsidR="00EC4E49" w:rsidRPr="003132A3" w:rsidRDefault="000A0716" w:rsidP="00F40F6D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6520" w:type="dxa"/>
          </w:tcPr>
          <w:p w14:paraId="7AB7687A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ปานกลาง</w:t>
            </w:r>
          </w:p>
        </w:tc>
        <w:tc>
          <w:tcPr>
            <w:tcW w:w="5750" w:type="dxa"/>
          </w:tcPr>
          <w:p w14:paraId="6930061B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มีโอกาสเกิดขึ้นบางครั้ง</w:t>
            </w:r>
          </w:p>
        </w:tc>
      </w:tr>
      <w:tr w:rsidR="00EC4E49" w:rsidRPr="003132A3" w14:paraId="591B08B7" w14:textId="77777777">
        <w:trPr>
          <w:trHeight w:val="465"/>
        </w:trPr>
        <w:tc>
          <w:tcPr>
            <w:tcW w:w="848" w:type="dxa"/>
            <w:shd w:val="clear" w:color="auto" w:fill="00CC00"/>
          </w:tcPr>
          <w:p w14:paraId="7A82F548" w14:textId="77777777" w:rsidR="00EC4E49" w:rsidRPr="003132A3" w:rsidRDefault="000A0716" w:rsidP="00F40F6D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6520" w:type="dxa"/>
          </w:tcPr>
          <w:p w14:paraId="0D08B230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น้อย</w:t>
            </w:r>
          </w:p>
        </w:tc>
        <w:tc>
          <w:tcPr>
            <w:tcW w:w="5750" w:type="dxa"/>
          </w:tcPr>
          <w:p w14:paraId="21A885A0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มีโอกาสเกิดขึ้นน้อยครั้ง</w:t>
            </w:r>
          </w:p>
        </w:tc>
      </w:tr>
      <w:tr w:rsidR="00EC4E49" w:rsidRPr="003132A3" w14:paraId="4ADFB33D" w14:textId="77777777">
        <w:trPr>
          <w:trHeight w:val="467"/>
        </w:trPr>
        <w:tc>
          <w:tcPr>
            <w:tcW w:w="848" w:type="dxa"/>
            <w:shd w:val="clear" w:color="auto" w:fill="00AFEF"/>
          </w:tcPr>
          <w:p w14:paraId="7D2A3A28" w14:textId="77777777" w:rsidR="00EC4E49" w:rsidRPr="003132A3" w:rsidRDefault="000A0716" w:rsidP="00F40F6D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6520" w:type="dxa"/>
          </w:tcPr>
          <w:p w14:paraId="5805FD07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น้อยมาก</w:t>
            </w:r>
          </w:p>
        </w:tc>
        <w:tc>
          <w:tcPr>
            <w:tcW w:w="5750" w:type="dxa"/>
          </w:tcPr>
          <w:p w14:paraId="78C8CFFA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มีโอกาสเกิดขึ้นยาก</w:t>
            </w:r>
          </w:p>
        </w:tc>
      </w:tr>
    </w:tbl>
    <w:p w14:paraId="02EC0A19" w14:textId="77777777" w:rsidR="00EC4E49" w:rsidRPr="003132A3" w:rsidRDefault="00F40F6D" w:rsidP="003132A3">
      <w:pPr>
        <w:pStyle w:val="TableParagrap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2)</w:t>
      </w:r>
      <w:r w:rsidR="000A0716" w:rsidRPr="003132A3">
        <w:rPr>
          <w:rFonts w:ascii="TH SarabunIT๙" w:hAnsi="TH SarabunIT๙" w:cs="TH SarabunIT๙"/>
          <w:sz w:val="32"/>
          <w:szCs w:val="32"/>
          <w:cs/>
          <w:lang w:bidi="th-TH"/>
        </w:rPr>
        <w:t>เกณฑ์ผลกระทบ</w:t>
      </w:r>
      <w:r w:rsidR="000A0716" w:rsidRPr="003132A3">
        <w:rPr>
          <w:rFonts w:ascii="TH SarabunIT๙" w:hAnsi="TH SarabunIT๙" w:cs="TH SarabunIT๙"/>
          <w:sz w:val="32"/>
          <w:szCs w:val="32"/>
        </w:rPr>
        <w:t xml:space="preserve"> (Impact)</w:t>
      </w: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835"/>
        <w:gridCol w:w="9433"/>
      </w:tblGrid>
      <w:tr w:rsidR="00EC4E49" w:rsidRPr="003132A3" w14:paraId="5F331116" w14:textId="77777777">
        <w:trPr>
          <w:trHeight w:val="465"/>
        </w:trPr>
        <w:tc>
          <w:tcPr>
            <w:tcW w:w="848" w:type="dxa"/>
            <w:shd w:val="clear" w:color="auto" w:fill="C5DFB3"/>
          </w:tcPr>
          <w:p w14:paraId="344C19E1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ระดับ</w:t>
            </w:r>
          </w:p>
        </w:tc>
        <w:tc>
          <w:tcPr>
            <w:tcW w:w="2835" w:type="dxa"/>
            <w:shd w:val="clear" w:color="auto" w:fill="C5DFB3"/>
          </w:tcPr>
          <w:p w14:paraId="66899A70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โอกาสจะเกิด</w:t>
            </w:r>
          </w:p>
        </w:tc>
        <w:tc>
          <w:tcPr>
            <w:tcW w:w="9433" w:type="dxa"/>
            <w:shd w:val="clear" w:color="auto" w:fill="C5DFB3"/>
          </w:tcPr>
          <w:p w14:paraId="47F6B964" w14:textId="77777777" w:rsidR="00EC4E49" w:rsidRPr="003132A3" w:rsidRDefault="00F40F6D" w:rsidP="00F40F6D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="000A0716"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อธิบาย</w:t>
            </w:r>
          </w:p>
        </w:tc>
      </w:tr>
      <w:tr w:rsidR="00EC4E49" w:rsidRPr="003132A3" w14:paraId="71013007" w14:textId="77777777">
        <w:trPr>
          <w:trHeight w:val="467"/>
        </w:trPr>
        <w:tc>
          <w:tcPr>
            <w:tcW w:w="848" w:type="dxa"/>
            <w:shd w:val="clear" w:color="auto" w:fill="FF0000"/>
          </w:tcPr>
          <w:p w14:paraId="45235814" w14:textId="77777777" w:rsidR="00EC4E49" w:rsidRPr="003132A3" w:rsidRDefault="000A0716" w:rsidP="00F40F6D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835" w:type="dxa"/>
          </w:tcPr>
          <w:p w14:paraId="77F6BDFF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สูงมาก</w:t>
            </w:r>
          </w:p>
        </w:tc>
        <w:tc>
          <w:tcPr>
            <w:tcW w:w="9433" w:type="dxa"/>
          </w:tcPr>
          <w:p w14:paraId="4FE3CB75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ความเสียหายร้ายแรงมาก</w:t>
            </w: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เกิดการฟ้องร้องหรือถูกสอบสวนทางกฎหมาย</w:t>
            </w: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ส่งผลกระทบต่อระบบราชการ</w:t>
            </w:r>
          </w:p>
        </w:tc>
      </w:tr>
      <w:tr w:rsidR="00EC4E49" w:rsidRPr="003132A3" w14:paraId="5D5CA7CB" w14:textId="77777777">
        <w:trPr>
          <w:trHeight w:val="465"/>
        </w:trPr>
        <w:tc>
          <w:tcPr>
            <w:tcW w:w="848" w:type="dxa"/>
            <w:shd w:val="clear" w:color="auto" w:fill="FF9900"/>
          </w:tcPr>
          <w:p w14:paraId="559C654B" w14:textId="77777777" w:rsidR="00EC4E49" w:rsidRPr="003132A3" w:rsidRDefault="000A0716" w:rsidP="00F40F6D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835" w:type="dxa"/>
          </w:tcPr>
          <w:p w14:paraId="6BE6C5AF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สูง</w:t>
            </w:r>
          </w:p>
        </w:tc>
        <w:tc>
          <w:tcPr>
            <w:tcW w:w="9433" w:type="dxa"/>
          </w:tcPr>
          <w:p w14:paraId="0F3AC9CE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ความเสียหายระดับสูง</w:t>
            </w: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ส่งผลกระทบต่อภาพลักษณ์ของหน่วยงาน</w:t>
            </w: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เกิดการร้องเรียนจากสื่อมวลชน</w:t>
            </w:r>
          </w:p>
        </w:tc>
      </w:tr>
      <w:tr w:rsidR="00EC4E49" w:rsidRPr="003132A3" w14:paraId="5E061C30" w14:textId="77777777">
        <w:trPr>
          <w:trHeight w:val="465"/>
        </w:trPr>
        <w:tc>
          <w:tcPr>
            <w:tcW w:w="848" w:type="dxa"/>
            <w:shd w:val="clear" w:color="auto" w:fill="FFFF00"/>
          </w:tcPr>
          <w:p w14:paraId="469E0D48" w14:textId="77777777" w:rsidR="00EC4E49" w:rsidRPr="003132A3" w:rsidRDefault="000A0716" w:rsidP="00F40F6D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835" w:type="dxa"/>
          </w:tcPr>
          <w:p w14:paraId="38706AA2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ปานกลาง</w:t>
            </w:r>
          </w:p>
        </w:tc>
        <w:tc>
          <w:tcPr>
            <w:tcW w:w="9433" w:type="dxa"/>
          </w:tcPr>
          <w:p w14:paraId="4BB79CC5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ความเสียหายระดับปานกลาง</w:t>
            </w: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มีการร้องเรียนจา</w:t>
            </w:r>
            <w:r w:rsidR="00F40F6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กหน่วยงานภายนอกส่งผลกต่อขวัญก</w:t>
            </w:r>
            <w:r w:rsidR="00F40F6D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ลังใจ</w:t>
            </w:r>
          </w:p>
        </w:tc>
      </w:tr>
      <w:tr w:rsidR="00EC4E49" w:rsidRPr="003132A3" w14:paraId="7F96E941" w14:textId="77777777">
        <w:trPr>
          <w:trHeight w:val="468"/>
        </w:trPr>
        <w:tc>
          <w:tcPr>
            <w:tcW w:w="848" w:type="dxa"/>
            <w:shd w:val="clear" w:color="auto" w:fill="00CC00"/>
          </w:tcPr>
          <w:p w14:paraId="2B74497C" w14:textId="77777777" w:rsidR="00EC4E49" w:rsidRPr="003132A3" w:rsidRDefault="000A0716" w:rsidP="00F40F6D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835" w:type="dxa"/>
          </w:tcPr>
          <w:p w14:paraId="2733F10A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น้อย</w:t>
            </w:r>
          </w:p>
        </w:tc>
        <w:tc>
          <w:tcPr>
            <w:tcW w:w="9433" w:type="dxa"/>
          </w:tcPr>
          <w:p w14:paraId="0EB2E20E" w14:textId="77777777" w:rsidR="00EC4E49" w:rsidRPr="003132A3" w:rsidRDefault="00F40F6D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ความเสียหายระดับต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่ำ</w:t>
            </w:r>
            <w:r w:rsidR="000A0716" w:rsidRPr="003132A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A0716"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มีการร้องเรียนภายในหน่วยงาน</w:t>
            </w:r>
            <w:r w:rsidR="000A0716" w:rsidRPr="003132A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เกิดความไม่พอใจในการท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="000A0716"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งาน</w:t>
            </w:r>
          </w:p>
        </w:tc>
      </w:tr>
      <w:tr w:rsidR="00EC4E49" w:rsidRPr="003132A3" w14:paraId="66759753" w14:textId="77777777">
        <w:trPr>
          <w:trHeight w:val="465"/>
        </w:trPr>
        <w:tc>
          <w:tcPr>
            <w:tcW w:w="848" w:type="dxa"/>
            <w:shd w:val="clear" w:color="auto" w:fill="00AFEF"/>
          </w:tcPr>
          <w:p w14:paraId="5B7F6F54" w14:textId="77777777" w:rsidR="00EC4E49" w:rsidRPr="003132A3" w:rsidRDefault="000A0716" w:rsidP="00F40F6D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835" w:type="dxa"/>
          </w:tcPr>
          <w:p w14:paraId="42DEC826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น้อยมาก</w:t>
            </w:r>
          </w:p>
        </w:tc>
        <w:tc>
          <w:tcPr>
            <w:tcW w:w="9433" w:type="dxa"/>
          </w:tcPr>
          <w:p w14:paraId="77B14373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ความเสียหายเล็กน้อย</w:t>
            </w: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F40F6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ไม่ส่งผลกระทบอย่างมีนัยส</w:t>
            </w:r>
            <w:r w:rsidR="00F40F6D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คัญต่อการปฏิบัติงาน</w:t>
            </w:r>
          </w:p>
        </w:tc>
      </w:tr>
    </w:tbl>
    <w:p w14:paraId="483B316E" w14:textId="77777777" w:rsidR="00EC4E49" w:rsidRPr="003132A3" w:rsidRDefault="00EC4E49" w:rsidP="003132A3">
      <w:pPr>
        <w:pStyle w:val="TableParagraph"/>
        <w:rPr>
          <w:rFonts w:ascii="TH SarabunIT๙" w:hAnsi="TH SarabunIT๙" w:cs="TH SarabunIT๙"/>
          <w:sz w:val="32"/>
          <w:szCs w:val="32"/>
        </w:rPr>
        <w:sectPr w:rsidR="00EC4E49" w:rsidRPr="003132A3">
          <w:pgSz w:w="15840" w:h="12240" w:orient="landscape"/>
          <w:pgMar w:top="1340" w:right="425" w:bottom="280" w:left="1275" w:header="726" w:footer="0" w:gutter="0"/>
          <w:cols w:space="720"/>
        </w:sectPr>
      </w:pPr>
    </w:p>
    <w:p w14:paraId="21E4207B" w14:textId="77777777" w:rsidR="00EC4E49" w:rsidRPr="00F40F6D" w:rsidRDefault="00B27064" w:rsidP="003132A3">
      <w:pPr>
        <w:pStyle w:val="TableParagraph"/>
        <w:rPr>
          <w:rFonts w:ascii="TH SarabunIT๙" w:hAnsi="TH SarabunIT๙" w:cs="TH SarabunIT๙"/>
          <w:b/>
          <w:bCs/>
          <w:sz w:val="32"/>
          <w:szCs w:val="32"/>
        </w:rPr>
      </w:pPr>
      <w:r w:rsidRPr="00B27064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lastRenderedPageBreak/>
        <mc:AlternateContent>
          <mc:Choice Requires="wps">
            <w:drawing>
              <wp:anchor distT="45720" distB="45720" distL="114300" distR="114300" simplePos="0" relativeHeight="251683328" behindDoc="1" locked="0" layoutInCell="1" allowOverlap="1" wp14:anchorId="71E3D345" wp14:editId="4C2CFF78">
                <wp:simplePos x="0" y="0"/>
                <wp:positionH relativeFrom="rightMargin">
                  <wp:posOffset>-1289984</wp:posOffset>
                </wp:positionH>
                <wp:positionV relativeFrom="paragraph">
                  <wp:posOffset>-5657</wp:posOffset>
                </wp:positionV>
                <wp:extent cx="376518" cy="253573"/>
                <wp:effectExtent l="0" t="0" r="0" b="0"/>
                <wp:wrapNone/>
                <wp:docPr id="1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518" cy="2535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32CD4" w14:textId="77777777" w:rsidR="00B27064" w:rsidRDefault="00B27064" w:rsidP="00B27064">
                            <w:pPr>
                              <w:rPr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:lang w:bidi="th-TH"/>
                              </w:rPr>
                              <w:t>๑๐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3D345" id="_x0000_s1036" type="#_x0000_t202" style="position:absolute;margin-left:-101.55pt;margin-top:-.45pt;width:29.65pt;height:19.95pt;z-index:-25163315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" filled="f" stroked="f">
                <v:textbox>
                  <w:txbxContent>
                    <w:p w14:paraId="52D32CD4" w14:textId="77777777" w:rsidR="00B27064" w:rsidRDefault="00B27064" w:rsidP="00B27064">
                      <w:pPr>
                        <w:rPr>
                          <w:cs/>
                          <w:lang w:bidi="th-TH"/>
                        </w:rPr>
                      </w:pPr>
                      <w:r>
                        <w:rPr>
                          <w:rFonts w:hint="cs"/>
                          <w:cs/>
                          <w:lang w:bidi="th-TH"/>
                        </w:rPr>
                        <w:t>๑๐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40F6D" w:rsidRPr="00F40F6D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3)</w:t>
      </w:r>
      <w:r w:rsidR="000A0716" w:rsidRPr="00F40F6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เกณฑ์การวัดระดับความรุนแรงของความเสี่ยง</w:t>
      </w:r>
      <w:r w:rsidR="000A0716" w:rsidRPr="00F40F6D">
        <w:rPr>
          <w:rFonts w:ascii="TH SarabunIT๙" w:hAnsi="TH SarabunIT๙" w:cs="TH SarabunIT๙"/>
          <w:b/>
          <w:bCs/>
          <w:sz w:val="32"/>
          <w:szCs w:val="32"/>
        </w:rPr>
        <w:t xml:space="preserve"> (</w:t>
      </w:r>
      <w:r w:rsidR="000A0716" w:rsidRPr="00F40F6D">
        <w:rPr>
          <w:rFonts w:ascii="TH SarabunIT๙" w:eastAsia="Trebuchet MS" w:hAnsi="TH SarabunIT๙" w:cs="TH SarabunIT๙"/>
          <w:b/>
          <w:bCs/>
          <w:sz w:val="32"/>
          <w:szCs w:val="32"/>
        </w:rPr>
        <w:t>Risk Score</w:t>
      </w:r>
      <w:r w:rsidR="000A0716" w:rsidRPr="00F40F6D">
        <w:rPr>
          <w:rFonts w:ascii="TH SarabunIT๙" w:hAnsi="TH SarabunIT๙" w:cs="TH SarabunIT๙"/>
          <w:b/>
          <w:bCs/>
          <w:sz w:val="32"/>
          <w:szCs w:val="32"/>
        </w:rPr>
        <w:t>)</w:t>
      </w:r>
      <w:r w:rsidRPr="00B27064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t xml:space="preserve"> </w:t>
      </w:r>
    </w:p>
    <w:p w14:paraId="47BEC827" w14:textId="77777777" w:rsidR="00EC4E49" w:rsidRPr="003132A3" w:rsidRDefault="00EC4E49" w:rsidP="003132A3">
      <w:pPr>
        <w:pStyle w:val="TableParagraph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1702"/>
        <w:gridCol w:w="1844"/>
        <w:gridCol w:w="1703"/>
        <w:gridCol w:w="1700"/>
        <w:gridCol w:w="1420"/>
      </w:tblGrid>
      <w:tr w:rsidR="00EC4E49" w:rsidRPr="003132A3" w14:paraId="1F8B5B52" w14:textId="77777777">
        <w:trPr>
          <w:trHeight w:val="359"/>
        </w:trPr>
        <w:tc>
          <w:tcPr>
            <w:tcW w:w="12618" w:type="dxa"/>
            <w:gridSpan w:val="6"/>
            <w:shd w:val="clear" w:color="auto" w:fill="1F3863"/>
          </w:tcPr>
          <w:p w14:paraId="7D116638" w14:textId="77777777" w:rsidR="00EC4E49" w:rsidRPr="003132A3" w:rsidRDefault="000A0716" w:rsidP="003132A3">
            <w:pPr>
              <w:pStyle w:val="TableParagraph"/>
              <w:rPr>
                <w:rFonts w:ascii="TH SarabunIT๙" w:eastAsia="Trebuchet MS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color w:val="FFFFFF"/>
                <w:sz w:val="32"/>
                <w:szCs w:val="32"/>
                <w:cs/>
                <w:lang w:bidi="th-TH"/>
              </w:rPr>
              <w:t>ระดับความรุนแรงของความเสี่ยงการทุจริต</w:t>
            </w:r>
            <w:r w:rsidRPr="003132A3">
              <w:rPr>
                <w:rFonts w:ascii="TH SarabunIT๙" w:hAnsi="TH SarabunIT๙" w:cs="TH SarabunIT๙"/>
                <w:color w:val="FFFFFF"/>
                <w:sz w:val="32"/>
                <w:szCs w:val="32"/>
              </w:rPr>
              <w:t xml:space="preserve"> ( </w:t>
            </w:r>
            <w:r w:rsidRPr="003132A3">
              <w:rPr>
                <w:rFonts w:ascii="TH SarabunIT๙" w:eastAsia="Trebuchet MS" w:hAnsi="TH SarabunIT๙" w:cs="TH SarabunIT๙"/>
                <w:color w:val="FFFFFF"/>
                <w:sz w:val="32"/>
                <w:szCs w:val="32"/>
              </w:rPr>
              <w:t>Risk Score )</w:t>
            </w:r>
          </w:p>
        </w:tc>
      </w:tr>
      <w:tr w:rsidR="00EC4E49" w:rsidRPr="003132A3" w14:paraId="4EA5235E" w14:textId="77777777">
        <w:trPr>
          <w:trHeight w:val="316"/>
        </w:trPr>
        <w:tc>
          <w:tcPr>
            <w:tcW w:w="4249" w:type="dxa"/>
            <w:vMerge w:val="restart"/>
            <w:shd w:val="clear" w:color="auto" w:fill="8EAADB"/>
          </w:tcPr>
          <w:p w14:paraId="403B1EB3" w14:textId="77777777" w:rsidR="00EC4E49" w:rsidRPr="003132A3" w:rsidRDefault="000A0716" w:rsidP="00F40F6D">
            <w:pPr>
              <w:pStyle w:val="TableParagraph"/>
              <w:jc w:val="center"/>
              <w:rPr>
                <w:rFonts w:ascii="TH SarabunIT๙" w:eastAsia="Trebuchet MS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โอกาส</w:t>
            </w: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3132A3">
              <w:rPr>
                <w:rFonts w:ascii="TH SarabunIT๙" w:eastAsia="Trebuchet MS" w:hAnsi="TH SarabunIT๙" w:cs="TH SarabunIT๙"/>
                <w:sz w:val="32"/>
                <w:szCs w:val="32"/>
              </w:rPr>
              <w:t>Likelihood)</w:t>
            </w:r>
          </w:p>
        </w:tc>
        <w:tc>
          <w:tcPr>
            <w:tcW w:w="8369" w:type="dxa"/>
            <w:gridSpan w:val="5"/>
            <w:shd w:val="clear" w:color="auto" w:fill="8EAADB"/>
          </w:tcPr>
          <w:p w14:paraId="37157E90" w14:textId="77777777" w:rsidR="00EC4E49" w:rsidRPr="003132A3" w:rsidRDefault="000A0716" w:rsidP="00F40F6D">
            <w:pPr>
              <w:pStyle w:val="TableParagraph"/>
              <w:jc w:val="center"/>
              <w:rPr>
                <w:rFonts w:ascii="TH SarabunIT๙" w:eastAsia="Trebuchet MS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ผลกระทบ</w:t>
            </w: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 xml:space="preserve"> ( </w:t>
            </w:r>
            <w:r w:rsidRPr="003132A3">
              <w:rPr>
                <w:rFonts w:ascii="TH SarabunIT๙" w:eastAsia="Trebuchet MS" w:hAnsi="TH SarabunIT๙" w:cs="TH SarabunIT๙"/>
                <w:sz w:val="32"/>
                <w:szCs w:val="32"/>
              </w:rPr>
              <w:t>Impact )</w:t>
            </w:r>
          </w:p>
        </w:tc>
      </w:tr>
      <w:tr w:rsidR="00EC4E49" w:rsidRPr="003132A3" w14:paraId="6D5E2EE7" w14:textId="77777777">
        <w:trPr>
          <w:trHeight w:val="323"/>
        </w:trPr>
        <w:tc>
          <w:tcPr>
            <w:tcW w:w="4249" w:type="dxa"/>
            <w:vMerge/>
            <w:tcBorders>
              <w:top w:val="nil"/>
            </w:tcBorders>
            <w:shd w:val="clear" w:color="auto" w:fill="8EAADB"/>
          </w:tcPr>
          <w:p w14:paraId="304AAACF" w14:textId="77777777" w:rsidR="00EC4E49" w:rsidRPr="003132A3" w:rsidRDefault="00EC4E49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2" w:type="dxa"/>
            <w:shd w:val="clear" w:color="auto" w:fill="D9E1F3"/>
          </w:tcPr>
          <w:p w14:paraId="3B87A2FD" w14:textId="77777777" w:rsidR="00EC4E49" w:rsidRPr="003132A3" w:rsidRDefault="000A0716" w:rsidP="00F40F6D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๑</w:t>
            </w:r>
          </w:p>
        </w:tc>
        <w:tc>
          <w:tcPr>
            <w:tcW w:w="1844" w:type="dxa"/>
            <w:shd w:val="clear" w:color="auto" w:fill="D9E1F3"/>
          </w:tcPr>
          <w:p w14:paraId="5D848AF1" w14:textId="77777777" w:rsidR="00EC4E49" w:rsidRPr="003132A3" w:rsidRDefault="000A0716" w:rsidP="00F40F6D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๒</w:t>
            </w:r>
          </w:p>
        </w:tc>
        <w:tc>
          <w:tcPr>
            <w:tcW w:w="1703" w:type="dxa"/>
            <w:shd w:val="clear" w:color="auto" w:fill="D9E1F3"/>
          </w:tcPr>
          <w:p w14:paraId="40D320E2" w14:textId="77777777" w:rsidR="00EC4E49" w:rsidRPr="003132A3" w:rsidRDefault="000A0716" w:rsidP="00F40F6D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๓</w:t>
            </w:r>
          </w:p>
        </w:tc>
        <w:tc>
          <w:tcPr>
            <w:tcW w:w="1700" w:type="dxa"/>
            <w:shd w:val="clear" w:color="auto" w:fill="D9E1F3"/>
          </w:tcPr>
          <w:p w14:paraId="7EA15610" w14:textId="77777777" w:rsidR="00EC4E49" w:rsidRPr="003132A3" w:rsidRDefault="000A0716" w:rsidP="00F40F6D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๔</w:t>
            </w:r>
          </w:p>
        </w:tc>
        <w:tc>
          <w:tcPr>
            <w:tcW w:w="1420" w:type="dxa"/>
            <w:shd w:val="clear" w:color="auto" w:fill="D9E1F3"/>
          </w:tcPr>
          <w:p w14:paraId="0E6FAD76" w14:textId="77777777" w:rsidR="00EC4E49" w:rsidRPr="003132A3" w:rsidRDefault="000A0716" w:rsidP="00F40F6D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๕</w:t>
            </w:r>
          </w:p>
        </w:tc>
      </w:tr>
      <w:tr w:rsidR="00EC4E49" w:rsidRPr="003132A3" w14:paraId="6D177C47" w14:textId="77777777">
        <w:trPr>
          <w:trHeight w:val="373"/>
        </w:trPr>
        <w:tc>
          <w:tcPr>
            <w:tcW w:w="4249" w:type="dxa"/>
            <w:shd w:val="clear" w:color="auto" w:fill="D9E1F3"/>
          </w:tcPr>
          <w:p w14:paraId="513A461C" w14:textId="77777777" w:rsidR="00EC4E49" w:rsidRPr="003132A3" w:rsidRDefault="000A0716" w:rsidP="00F40F6D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๕</w:t>
            </w:r>
          </w:p>
        </w:tc>
        <w:tc>
          <w:tcPr>
            <w:tcW w:w="1702" w:type="dxa"/>
          </w:tcPr>
          <w:p w14:paraId="43A0731E" w14:textId="77777777" w:rsidR="00EC4E49" w:rsidRPr="003132A3" w:rsidRDefault="000A0716" w:rsidP="00F40F6D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ปานกลาง</w:t>
            </w:r>
          </w:p>
        </w:tc>
        <w:tc>
          <w:tcPr>
            <w:tcW w:w="1844" w:type="dxa"/>
            <w:shd w:val="clear" w:color="auto" w:fill="8EAADB"/>
          </w:tcPr>
          <w:p w14:paraId="7D6D22A8" w14:textId="77777777" w:rsidR="00EC4E49" w:rsidRPr="003132A3" w:rsidRDefault="000A0716" w:rsidP="00F40F6D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สูง</w:t>
            </w:r>
          </w:p>
        </w:tc>
        <w:tc>
          <w:tcPr>
            <w:tcW w:w="1703" w:type="dxa"/>
            <w:shd w:val="clear" w:color="auto" w:fill="3D6CC2"/>
          </w:tcPr>
          <w:p w14:paraId="5ED78249" w14:textId="77777777" w:rsidR="00EC4E49" w:rsidRPr="003132A3" w:rsidRDefault="000A0716" w:rsidP="00F40F6D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สูงมาก</w:t>
            </w:r>
          </w:p>
        </w:tc>
        <w:tc>
          <w:tcPr>
            <w:tcW w:w="1700" w:type="dxa"/>
            <w:shd w:val="clear" w:color="auto" w:fill="3D6CC2"/>
          </w:tcPr>
          <w:p w14:paraId="0CAE2315" w14:textId="77777777" w:rsidR="00EC4E49" w:rsidRPr="003132A3" w:rsidRDefault="000A0716" w:rsidP="00F40F6D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สูงมาก</w:t>
            </w:r>
          </w:p>
        </w:tc>
        <w:tc>
          <w:tcPr>
            <w:tcW w:w="1420" w:type="dxa"/>
            <w:shd w:val="clear" w:color="auto" w:fill="3D6CC2"/>
          </w:tcPr>
          <w:p w14:paraId="0F849A13" w14:textId="77777777" w:rsidR="00EC4E49" w:rsidRPr="003132A3" w:rsidRDefault="000A0716" w:rsidP="00F40F6D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สูงมาก</w:t>
            </w:r>
          </w:p>
        </w:tc>
      </w:tr>
      <w:tr w:rsidR="00EC4E49" w:rsidRPr="003132A3" w14:paraId="280BB6BC" w14:textId="77777777">
        <w:trPr>
          <w:trHeight w:val="317"/>
        </w:trPr>
        <w:tc>
          <w:tcPr>
            <w:tcW w:w="4249" w:type="dxa"/>
            <w:shd w:val="clear" w:color="auto" w:fill="D9E1F3"/>
          </w:tcPr>
          <w:p w14:paraId="3907A488" w14:textId="77777777" w:rsidR="00EC4E49" w:rsidRPr="003132A3" w:rsidRDefault="000A0716" w:rsidP="00F40F6D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๔</w:t>
            </w:r>
          </w:p>
        </w:tc>
        <w:tc>
          <w:tcPr>
            <w:tcW w:w="1702" w:type="dxa"/>
            <w:shd w:val="clear" w:color="auto" w:fill="B4C5E7"/>
          </w:tcPr>
          <w:p w14:paraId="753FCF3E" w14:textId="77777777" w:rsidR="00EC4E49" w:rsidRPr="003132A3" w:rsidRDefault="00F40F6D" w:rsidP="00F40F6D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่ำ</w:t>
            </w:r>
          </w:p>
        </w:tc>
        <w:tc>
          <w:tcPr>
            <w:tcW w:w="1844" w:type="dxa"/>
          </w:tcPr>
          <w:p w14:paraId="2BFE758F" w14:textId="77777777" w:rsidR="00EC4E49" w:rsidRPr="003132A3" w:rsidRDefault="000A0716" w:rsidP="00F40F6D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ปานกลาง</w:t>
            </w:r>
          </w:p>
        </w:tc>
        <w:tc>
          <w:tcPr>
            <w:tcW w:w="1703" w:type="dxa"/>
            <w:shd w:val="clear" w:color="auto" w:fill="8EAADB"/>
          </w:tcPr>
          <w:p w14:paraId="5BF0C87D" w14:textId="77777777" w:rsidR="00EC4E49" w:rsidRPr="003132A3" w:rsidRDefault="000A0716" w:rsidP="00F40F6D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สูง</w:t>
            </w:r>
          </w:p>
        </w:tc>
        <w:tc>
          <w:tcPr>
            <w:tcW w:w="1700" w:type="dxa"/>
            <w:shd w:val="clear" w:color="auto" w:fill="4471C4"/>
          </w:tcPr>
          <w:p w14:paraId="3F483F93" w14:textId="77777777" w:rsidR="00EC4E49" w:rsidRPr="003132A3" w:rsidRDefault="000A0716" w:rsidP="00F40F6D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สูงมาก</w:t>
            </w:r>
          </w:p>
        </w:tc>
        <w:tc>
          <w:tcPr>
            <w:tcW w:w="1420" w:type="dxa"/>
            <w:shd w:val="clear" w:color="auto" w:fill="4471C4"/>
          </w:tcPr>
          <w:p w14:paraId="51BBADE9" w14:textId="77777777" w:rsidR="00EC4E49" w:rsidRPr="003132A3" w:rsidRDefault="000A0716" w:rsidP="00F40F6D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สูงมาก</w:t>
            </w:r>
          </w:p>
        </w:tc>
      </w:tr>
      <w:tr w:rsidR="00EC4E49" w:rsidRPr="003132A3" w14:paraId="256C4FDE" w14:textId="77777777">
        <w:trPr>
          <w:trHeight w:val="316"/>
        </w:trPr>
        <w:tc>
          <w:tcPr>
            <w:tcW w:w="4249" w:type="dxa"/>
            <w:shd w:val="clear" w:color="auto" w:fill="D9E1F3"/>
          </w:tcPr>
          <w:p w14:paraId="646E2422" w14:textId="77777777" w:rsidR="00EC4E49" w:rsidRPr="003132A3" w:rsidRDefault="000A0716" w:rsidP="00F40F6D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๓</w:t>
            </w:r>
          </w:p>
        </w:tc>
        <w:tc>
          <w:tcPr>
            <w:tcW w:w="1702" w:type="dxa"/>
            <w:shd w:val="clear" w:color="auto" w:fill="B4C5E7"/>
          </w:tcPr>
          <w:p w14:paraId="706D2462" w14:textId="77777777" w:rsidR="00EC4E49" w:rsidRPr="003132A3" w:rsidRDefault="00F40F6D" w:rsidP="00F40F6D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่ำ</w:t>
            </w:r>
          </w:p>
        </w:tc>
        <w:tc>
          <w:tcPr>
            <w:tcW w:w="1844" w:type="dxa"/>
          </w:tcPr>
          <w:p w14:paraId="2619C35B" w14:textId="77777777" w:rsidR="00EC4E49" w:rsidRPr="003132A3" w:rsidRDefault="000A0716" w:rsidP="00F40F6D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ปานกลาง</w:t>
            </w:r>
          </w:p>
        </w:tc>
        <w:tc>
          <w:tcPr>
            <w:tcW w:w="1703" w:type="dxa"/>
            <w:shd w:val="clear" w:color="auto" w:fill="8EAADB"/>
          </w:tcPr>
          <w:p w14:paraId="4568485C" w14:textId="77777777" w:rsidR="00EC4E49" w:rsidRPr="003132A3" w:rsidRDefault="000A0716" w:rsidP="00F40F6D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สูง</w:t>
            </w:r>
          </w:p>
        </w:tc>
        <w:tc>
          <w:tcPr>
            <w:tcW w:w="1700" w:type="dxa"/>
            <w:shd w:val="clear" w:color="auto" w:fill="8EAADB"/>
          </w:tcPr>
          <w:p w14:paraId="4CACC424" w14:textId="77777777" w:rsidR="00EC4E49" w:rsidRPr="003132A3" w:rsidRDefault="000A0716" w:rsidP="00F40F6D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สูง</w:t>
            </w:r>
          </w:p>
        </w:tc>
        <w:tc>
          <w:tcPr>
            <w:tcW w:w="1420" w:type="dxa"/>
            <w:shd w:val="clear" w:color="auto" w:fill="4471C4"/>
          </w:tcPr>
          <w:p w14:paraId="1AED874D" w14:textId="77777777" w:rsidR="00EC4E49" w:rsidRPr="003132A3" w:rsidRDefault="000A0716" w:rsidP="00F40F6D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สูงมาก</w:t>
            </w:r>
          </w:p>
        </w:tc>
      </w:tr>
      <w:tr w:rsidR="00EC4E49" w:rsidRPr="003132A3" w14:paraId="01BD7B3B" w14:textId="77777777">
        <w:trPr>
          <w:trHeight w:val="316"/>
        </w:trPr>
        <w:tc>
          <w:tcPr>
            <w:tcW w:w="4249" w:type="dxa"/>
            <w:shd w:val="clear" w:color="auto" w:fill="D9E1F3"/>
          </w:tcPr>
          <w:p w14:paraId="4740C8A5" w14:textId="77777777" w:rsidR="00EC4E49" w:rsidRPr="003132A3" w:rsidRDefault="000A0716" w:rsidP="00F40F6D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๒</w:t>
            </w:r>
          </w:p>
        </w:tc>
        <w:tc>
          <w:tcPr>
            <w:tcW w:w="1702" w:type="dxa"/>
            <w:shd w:val="clear" w:color="auto" w:fill="B4C5E7"/>
          </w:tcPr>
          <w:p w14:paraId="1B5E4958" w14:textId="77777777" w:rsidR="00EC4E49" w:rsidRPr="003132A3" w:rsidRDefault="00F40F6D" w:rsidP="00F40F6D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่ำ</w:t>
            </w:r>
          </w:p>
        </w:tc>
        <w:tc>
          <w:tcPr>
            <w:tcW w:w="1844" w:type="dxa"/>
            <w:shd w:val="clear" w:color="auto" w:fill="B4C5E7"/>
          </w:tcPr>
          <w:p w14:paraId="0B3081EC" w14:textId="77777777" w:rsidR="00EC4E49" w:rsidRPr="003132A3" w:rsidRDefault="000A0716" w:rsidP="00F40F6D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ตํ่า</w:t>
            </w:r>
          </w:p>
        </w:tc>
        <w:tc>
          <w:tcPr>
            <w:tcW w:w="1703" w:type="dxa"/>
          </w:tcPr>
          <w:p w14:paraId="5EF5031D" w14:textId="77777777" w:rsidR="00EC4E49" w:rsidRPr="003132A3" w:rsidRDefault="000A0716" w:rsidP="00F40F6D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ปานกลาง</w:t>
            </w:r>
          </w:p>
        </w:tc>
        <w:tc>
          <w:tcPr>
            <w:tcW w:w="1700" w:type="dxa"/>
          </w:tcPr>
          <w:p w14:paraId="78855B34" w14:textId="77777777" w:rsidR="00EC4E49" w:rsidRPr="003132A3" w:rsidRDefault="000A0716" w:rsidP="00F40F6D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ปานกลาง</w:t>
            </w:r>
          </w:p>
        </w:tc>
        <w:tc>
          <w:tcPr>
            <w:tcW w:w="1420" w:type="dxa"/>
            <w:shd w:val="clear" w:color="auto" w:fill="8EAADB"/>
          </w:tcPr>
          <w:p w14:paraId="2F08DAC5" w14:textId="77777777" w:rsidR="00EC4E49" w:rsidRPr="003132A3" w:rsidRDefault="000A0716" w:rsidP="00F40F6D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สูง</w:t>
            </w:r>
          </w:p>
        </w:tc>
      </w:tr>
      <w:tr w:rsidR="00EC4E49" w:rsidRPr="003132A3" w14:paraId="031E87FC" w14:textId="77777777">
        <w:trPr>
          <w:trHeight w:val="316"/>
        </w:trPr>
        <w:tc>
          <w:tcPr>
            <w:tcW w:w="4249" w:type="dxa"/>
            <w:shd w:val="clear" w:color="auto" w:fill="D9E1F3"/>
          </w:tcPr>
          <w:p w14:paraId="5D2D3ABB" w14:textId="77777777" w:rsidR="00EC4E49" w:rsidRPr="003132A3" w:rsidRDefault="000A0716" w:rsidP="00F40F6D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๑</w:t>
            </w:r>
          </w:p>
        </w:tc>
        <w:tc>
          <w:tcPr>
            <w:tcW w:w="1702" w:type="dxa"/>
            <w:shd w:val="clear" w:color="auto" w:fill="B4C5E7"/>
          </w:tcPr>
          <w:p w14:paraId="2B330FE6" w14:textId="77777777" w:rsidR="00EC4E49" w:rsidRPr="003132A3" w:rsidRDefault="00F40F6D" w:rsidP="00F40F6D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่ำ</w:t>
            </w:r>
          </w:p>
        </w:tc>
        <w:tc>
          <w:tcPr>
            <w:tcW w:w="1844" w:type="dxa"/>
            <w:shd w:val="clear" w:color="auto" w:fill="B4C5E7"/>
          </w:tcPr>
          <w:p w14:paraId="60F5AD9D" w14:textId="77777777" w:rsidR="00EC4E49" w:rsidRPr="003132A3" w:rsidRDefault="000A0716" w:rsidP="00F40F6D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ตํ่า</w:t>
            </w:r>
          </w:p>
        </w:tc>
        <w:tc>
          <w:tcPr>
            <w:tcW w:w="1703" w:type="dxa"/>
            <w:shd w:val="clear" w:color="auto" w:fill="B4C5E7"/>
          </w:tcPr>
          <w:p w14:paraId="4C124FAE" w14:textId="77777777" w:rsidR="00EC4E49" w:rsidRPr="003132A3" w:rsidRDefault="000A0716" w:rsidP="00F40F6D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ตํ่า</w:t>
            </w:r>
          </w:p>
        </w:tc>
        <w:tc>
          <w:tcPr>
            <w:tcW w:w="1700" w:type="dxa"/>
            <w:shd w:val="clear" w:color="auto" w:fill="B4C5E7"/>
          </w:tcPr>
          <w:p w14:paraId="75879269" w14:textId="77777777" w:rsidR="00EC4E49" w:rsidRPr="003132A3" w:rsidRDefault="000A0716" w:rsidP="00F40F6D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ตํ่า</w:t>
            </w:r>
          </w:p>
        </w:tc>
        <w:tc>
          <w:tcPr>
            <w:tcW w:w="1420" w:type="dxa"/>
          </w:tcPr>
          <w:p w14:paraId="6D08BBEE" w14:textId="77777777" w:rsidR="00EC4E49" w:rsidRPr="003132A3" w:rsidRDefault="000A0716" w:rsidP="00F40F6D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ปานกลาง</w:t>
            </w:r>
          </w:p>
        </w:tc>
      </w:tr>
    </w:tbl>
    <w:p w14:paraId="45537F07" w14:textId="77777777" w:rsidR="00EC4E49" w:rsidRPr="003132A3" w:rsidRDefault="000A0716" w:rsidP="003132A3">
      <w:pPr>
        <w:pStyle w:val="TableParagraph"/>
        <w:rPr>
          <w:rFonts w:ascii="TH SarabunIT๙" w:hAnsi="TH SarabunIT๙" w:cs="TH SarabunIT๙"/>
          <w:sz w:val="32"/>
          <w:szCs w:val="32"/>
        </w:rPr>
      </w:pPr>
      <w:r w:rsidRPr="003132A3">
        <w:rPr>
          <w:rFonts w:ascii="TH SarabunIT๙" w:hAnsi="TH SarabunIT๙" w:cs="TH SarabunIT๙"/>
          <w:sz w:val="32"/>
          <w:szCs w:val="32"/>
          <w:cs/>
          <w:lang w:bidi="th-TH"/>
        </w:rPr>
        <w:t>หมายเหตุ</w:t>
      </w:r>
      <w:r w:rsidRPr="003132A3">
        <w:rPr>
          <w:rFonts w:ascii="TH SarabunIT๙" w:hAnsi="TH SarabunIT๙" w:cs="TH SarabunIT๙"/>
          <w:sz w:val="32"/>
          <w:szCs w:val="32"/>
        </w:rPr>
        <w:t xml:space="preserve"> : </w:t>
      </w:r>
      <w:r w:rsidRPr="003132A3">
        <w:rPr>
          <w:rFonts w:ascii="TH SarabunIT๙" w:hAnsi="TH SarabunIT๙" w:cs="TH SarabunIT๙"/>
          <w:sz w:val="32"/>
          <w:szCs w:val="32"/>
          <w:cs/>
          <w:lang w:bidi="th-TH"/>
        </w:rPr>
        <w:t>ระดับความเสี่ยง</w:t>
      </w:r>
      <w:r w:rsidRPr="003132A3">
        <w:rPr>
          <w:rFonts w:ascii="TH SarabunIT๙" w:hAnsi="TH SarabunIT๙" w:cs="TH SarabunIT๙"/>
          <w:sz w:val="32"/>
          <w:szCs w:val="32"/>
        </w:rPr>
        <w:t xml:space="preserve"> = </w:t>
      </w:r>
      <w:r w:rsidRPr="003132A3">
        <w:rPr>
          <w:rFonts w:ascii="TH SarabunIT๙" w:hAnsi="TH SarabunIT๙" w:cs="TH SarabunIT๙"/>
          <w:sz w:val="32"/>
          <w:szCs w:val="32"/>
          <w:cs/>
          <w:lang w:bidi="th-TH"/>
        </w:rPr>
        <w:t>โอกาส</w:t>
      </w:r>
      <w:r w:rsidRPr="003132A3">
        <w:rPr>
          <w:rFonts w:ascii="TH SarabunIT๙" w:hAnsi="TH SarabunIT๙" w:cs="TH SarabunIT๙"/>
          <w:sz w:val="32"/>
          <w:szCs w:val="32"/>
        </w:rPr>
        <w:t xml:space="preserve"> x </w:t>
      </w:r>
      <w:r w:rsidRPr="003132A3">
        <w:rPr>
          <w:rFonts w:ascii="TH SarabunIT๙" w:hAnsi="TH SarabunIT๙" w:cs="TH SarabunIT๙"/>
          <w:sz w:val="32"/>
          <w:szCs w:val="32"/>
          <w:cs/>
          <w:lang w:bidi="th-TH"/>
        </w:rPr>
        <w:t>ผลกระทบ</w:t>
      </w:r>
    </w:p>
    <w:p w14:paraId="2F3CF707" w14:textId="77777777" w:rsidR="00F40F6D" w:rsidRDefault="000A0716" w:rsidP="003132A3">
      <w:pPr>
        <w:pStyle w:val="TableParagraph"/>
        <w:rPr>
          <w:rFonts w:ascii="TH SarabunIT๙" w:hAnsi="TH SarabunIT๙" w:cs="TH SarabunIT๙"/>
          <w:sz w:val="32"/>
          <w:szCs w:val="32"/>
          <w:lang w:bidi="th-TH"/>
        </w:rPr>
      </w:pPr>
      <w:r w:rsidRPr="00F40F6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ระดับความเสี่ยง</w:t>
      </w:r>
      <w:r w:rsidRPr="00F40F6D">
        <w:rPr>
          <w:rFonts w:ascii="TH SarabunIT๙" w:hAnsi="TH SarabunIT๙" w:cs="TH SarabunIT๙"/>
          <w:b/>
          <w:bCs/>
          <w:sz w:val="32"/>
          <w:szCs w:val="32"/>
        </w:rPr>
        <w:t xml:space="preserve"> (</w:t>
      </w:r>
      <w:r w:rsidRPr="00F40F6D">
        <w:rPr>
          <w:rFonts w:ascii="TH SarabunIT๙" w:eastAsia="Trebuchet MS" w:hAnsi="TH SarabunIT๙" w:cs="TH SarabunIT๙"/>
          <w:b/>
          <w:bCs/>
          <w:sz w:val="32"/>
          <w:szCs w:val="32"/>
        </w:rPr>
        <w:t>Risk Metrix</w:t>
      </w:r>
      <w:r w:rsidRPr="00F40F6D">
        <w:rPr>
          <w:rFonts w:ascii="TH SarabunIT๙" w:hAnsi="TH SarabunIT๙" w:cs="TH SarabunIT๙"/>
          <w:b/>
          <w:bCs/>
          <w:sz w:val="32"/>
          <w:szCs w:val="32"/>
        </w:rPr>
        <w:t>)</w:t>
      </w:r>
      <w:r w:rsidRPr="003132A3">
        <w:rPr>
          <w:rFonts w:ascii="TH SarabunIT๙" w:hAnsi="TH SarabunIT๙" w:cs="TH SarabunIT๙"/>
          <w:sz w:val="32"/>
          <w:szCs w:val="32"/>
        </w:rPr>
        <w:t xml:space="preserve"> </w:t>
      </w:r>
      <w:r w:rsidRPr="003132A3">
        <w:rPr>
          <w:rFonts w:ascii="TH SarabunIT๙" w:hAnsi="TH SarabunIT๙" w:cs="TH SarabunIT๙"/>
          <w:sz w:val="32"/>
          <w:szCs w:val="32"/>
          <w:cs/>
          <w:lang w:bidi="th-TH"/>
        </w:rPr>
        <w:t>พิจารณาตามเกณฑ์ในการจัดการความเสี่ยง</w:t>
      </w:r>
      <w:r w:rsidRPr="003132A3">
        <w:rPr>
          <w:rFonts w:ascii="TH SarabunIT๙" w:hAnsi="TH SarabunIT๙" w:cs="TH SarabunIT๙"/>
          <w:sz w:val="32"/>
          <w:szCs w:val="32"/>
        </w:rPr>
        <w:t xml:space="preserve"> </w:t>
      </w:r>
      <w:r w:rsidR="00F40F6D">
        <w:rPr>
          <w:rFonts w:ascii="TH SarabunIT๙" w:hAnsi="TH SarabunIT๙" w:cs="TH SarabunIT๙"/>
          <w:sz w:val="32"/>
          <w:szCs w:val="32"/>
          <w:cs/>
          <w:lang w:bidi="th-TH"/>
        </w:rPr>
        <w:t>สามารถก</w:t>
      </w:r>
      <w:r w:rsidR="00F40F6D">
        <w:rPr>
          <w:rFonts w:ascii="TH SarabunIT๙" w:hAnsi="TH SarabunIT๙" w:cs="TH SarabunIT๙" w:hint="cs"/>
          <w:sz w:val="32"/>
          <w:szCs w:val="32"/>
          <w:cs/>
          <w:lang w:bidi="th-TH"/>
        </w:rPr>
        <w:t>ำ</w:t>
      </w:r>
      <w:r w:rsidRPr="003132A3">
        <w:rPr>
          <w:rFonts w:ascii="TH SarabunIT๙" w:hAnsi="TH SarabunIT๙" w:cs="TH SarabunIT๙"/>
          <w:sz w:val="32"/>
          <w:szCs w:val="32"/>
          <w:cs/>
          <w:lang w:bidi="th-TH"/>
        </w:rPr>
        <w:t>หนดได้หลา</w:t>
      </w:r>
      <w:r w:rsidR="00F40F6D">
        <w:rPr>
          <w:rFonts w:ascii="TH SarabunIT๙" w:hAnsi="TH SarabunIT๙" w:cs="TH SarabunIT๙"/>
          <w:sz w:val="32"/>
          <w:szCs w:val="32"/>
          <w:cs/>
          <w:lang w:bidi="th-TH"/>
        </w:rPr>
        <w:t>ยระดับและตามแต่ละช่วงคะแนนที่ก</w:t>
      </w:r>
      <w:r w:rsidR="00F40F6D">
        <w:rPr>
          <w:rFonts w:ascii="TH SarabunIT๙" w:hAnsi="TH SarabunIT๙" w:cs="TH SarabunIT๙" w:hint="cs"/>
          <w:sz w:val="32"/>
          <w:szCs w:val="32"/>
          <w:cs/>
          <w:lang w:bidi="th-TH"/>
        </w:rPr>
        <w:t>ำ</w:t>
      </w:r>
      <w:r w:rsidRPr="003132A3">
        <w:rPr>
          <w:rFonts w:ascii="TH SarabunIT๙" w:hAnsi="TH SarabunIT๙" w:cs="TH SarabunIT๙"/>
          <w:sz w:val="32"/>
          <w:szCs w:val="32"/>
          <w:cs/>
          <w:lang w:bidi="th-TH"/>
        </w:rPr>
        <w:t>หนด</w:t>
      </w:r>
      <w:r w:rsidRPr="003132A3">
        <w:rPr>
          <w:rFonts w:ascii="TH SarabunIT๙" w:hAnsi="TH SarabunIT๙" w:cs="TH SarabunIT๙"/>
          <w:sz w:val="32"/>
          <w:szCs w:val="32"/>
        </w:rPr>
        <w:t xml:space="preserve"> </w:t>
      </w:r>
      <w:r w:rsidRPr="003132A3">
        <w:rPr>
          <w:rFonts w:ascii="TH SarabunIT๙" w:hAnsi="TH SarabunIT๙" w:cs="TH SarabunIT๙"/>
          <w:sz w:val="32"/>
          <w:szCs w:val="32"/>
          <w:cs/>
          <w:lang w:bidi="th-TH"/>
        </w:rPr>
        <w:t>ตาม</w:t>
      </w:r>
      <w:r w:rsidRPr="003132A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0DD9CF6" w14:textId="77777777" w:rsidR="00EC4E49" w:rsidRPr="003132A3" w:rsidRDefault="00F40F6D" w:rsidP="003132A3">
      <w:pPr>
        <w:pStyle w:val="TableParagrap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>ตัวอย่างก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ำ</w:t>
      </w:r>
      <w:r w:rsidR="000A0716" w:rsidRPr="003132A3">
        <w:rPr>
          <w:rFonts w:ascii="TH SarabunIT๙" w:hAnsi="TH SarabunIT๙" w:cs="TH SarabunIT๙"/>
          <w:sz w:val="32"/>
          <w:szCs w:val="32"/>
          <w:cs/>
          <w:lang w:bidi="th-TH"/>
        </w:rPr>
        <w:t>หนดที่</w:t>
      </w:r>
      <w:r w:rsidR="000A0716" w:rsidRPr="003132A3">
        <w:rPr>
          <w:rFonts w:ascii="TH SarabunIT๙" w:hAnsi="TH SarabunIT๙" w:cs="TH SarabunIT๙"/>
          <w:sz w:val="32"/>
          <w:szCs w:val="32"/>
        </w:rPr>
        <w:t xml:space="preserve"> 5 </w:t>
      </w:r>
      <w:r w:rsidR="000A0716" w:rsidRPr="003132A3">
        <w:rPr>
          <w:rFonts w:ascii="TH SarabunIT๙" w:hAnsi="TH SarabunIT๙" w:cs="TH SarabunIT๙"/>
          <w:sz w:val="32"/>
          <w:szCs w:val="32"/>
          <w:cs/>
          <w:lang w:bidi="th-TH"/>
        </w:rPr>
        <w:t>ระดับ ดังนี้</w:t>
      </w: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4720"/>
        <w:gridCol w:w="3280"/>
        <w:gridCol w:w="3280"/>
      </w:tblGrid>
      <w:tr w:rsidR="00EC4E49" w:rsidRPr="003132A3" w14:paraId="6018E940" w14:textId="77777777">
        <w:trPr>
          <w:trHeight w:val="573"/>
        </w:trPr>
        <w:tc>
          <w:tcPr>
            <w:tcW w:w="1839" w:type="dxa"/>
            <w:shd w:val="clear" w:color="auto" w:fill="DBDBDB"/>
          </w:tcPr>
          <w:p w14:paraId="60DB65E7" w14:textId="77777777" w:rsidR="00EC4E49" w:rsidRPr="003132A3" w:rsidRDefault="00F40F6D" w:rsidP="00F40F6D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="000A0716"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ดับความเสี่ยง</w:t>
            </w:r>
          </w:p>
        </w:tc>
        <w:tc>
          <w:tcPr>
            <w:tcW w:w="4720" w:type="dxa"/>
            <w:shd w:val="clear" w:color="auto" w:fill="DBDBDB"/>
          </w:tcPr>
          <w:p w14:paraId="5BE13545" w14:textId="77777777" w:rsidR="00EC4E49" w:rsidRPr="003132A3" w:rsidRDefault="000A0716" w:rsidP="00F40F6D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ระดับความเสี่ยง</w:t>
            </w:r>
          </w:p>
        </w:tc>
        <w:tc>
          <w:tcPr>
            <w:tcW w:w="3280" w:type="dxa"/>
            <w:shd w:val="clear" w:color="auto" w:fill="DBDBDB"/>
          </w:tcPr>
          <w:p w14:paraId="69C5768C" w14:textId="77777777" w:rsidR="00EC4E49" w:rsidRPr="003132A3" w:rsidRDefault="000A0716" w:rsidP="00F40F6D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ช่วงคะแนน</w:t>
            </w:r>
          </w:p>
        </w:tc>
        <w:tc>
          <w:tcPr>
            <w:tcW w:w="3280" w:type="dxa"/>
            <w:shd w:val="clear" w:color="auto" w:fill="DBDBDB"/>
          </w:tcPr>
          <w:p w14:paraId="5761DAEF" w14:textId="77777777" w:rsidR="00EC4E49" w:rsidRPr="003132A3" w:rsidRDefault="000A0716" w:rsidP="00F40F6D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เขตสี</w:t>
            </w: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 xml:space="preserve"> (Zone)</w:t>
            </w:r>
          </w:p>
        </w:tc>
      </w:tr>
      <w:tr w:rsidR="00EC4E49" w:rsidRPr="003132A3" w14:paraId="3F14FEAB" w14:textId="77777777">
        <w:trPr>
          <w:trHeight w:val="573"/>
        </w:trPr>
        <w:tc>
          <w:tcPr>
            <w:tcW w:w="1839" w:type="dxa"/>
          </w:tcPr>
          <w:p w14:paraId="36B921B4" w14:textId="77777777" w:rsidR="00EC4E49" w:rsidRPr="003132A3" w:rsidRDefault="000A0716" w:rsidP="00F40F6D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4720" w:type="dxa"/>
          </w:tcPr>
          <w:p w14:paraId="774ECDFB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ความเสี่ยงระดับสูงมาก</w:t>
            </w: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 xml:space="preserve"> (Extreme Risk : E)</w:t>
            </w:r>
          </w:p>
        </w:tc>
        <w:tc>
          <w:tcPr>
            <w:tcW w:w="3280" w:type="dxa"/>
          </w:tcPr>
          <w:p w14:paraId="2540FCFD" w14:textId="77777777" w:rsidR="00EC4E49" w:rsidRPr="003132A3" w:rsidRDefault="000A0716" w:rsidP="00F40F6D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 xml:space="preserve">20-25 </w:t>
            </w: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คะแนน</w:t>
            </w:r>
          </w:p>
        </w:tc>
        <w:tc>
          <w:tcPr>
            <w:tcW w:w="3280" w:type="dxa"/>
            <w:shd w:val="clear" w:color="auto" w:fill="FF0000"/>
          </w:tcPr>
          <w:p w14:paraId="4936317A" w14:textId="77777777" w:rsidR="00EC4E49" w:rsidRPr="003132A3" w:rsidRDefault="000A0716" w:rsidP="00F40F6D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แดง</w:t>
            </w:r>
          </w:p>
        </w:tc>
      </w:tr>
      <w:tr w:rsidR="00EC4E49" w:rsidRPr="003132A3" w14:paraId="24ED9399" w14:textId="77777777">
        <w:trPr>
          <w:trHeight w:val="575"/>
        </w:trPr>
        <w:tc>
          <w:tcPr>
            <w:tcW w:w="1839" w:type="dxa"/>
          </w:tcPr>
          <w:p w14:paraId="237ACECC" w14:textId="77777777" w:rsidR="00EC4E49" w:rsidRPr="003132A3" w:rsidRDefault="000A0716" w:rsidP="00F40F6D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4720" w:type="dxa"/>
          </w:tcPr>
          <w:p w14:paraId="395C386F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ความเสี่ยงระดับสูง</w:t>
            </w: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 xml:space="preserve"> (High Risk : H)</w:t>
            </w:r>
          </w:p>
        </w:tc>
        <w:tc>
          <w:tcPr>
            <w:tcW w:w="3280" w:type="dxa"/>
          </w:tcPr>
          <w:p w14:paraId="21EDC960" w14:textId="77777777" w:rsidR="00EC4E49" w:rsidRPr="003132A3" w:rsidRDefault="000A0716" w:rsidP="00F40F6D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 xml:space="preserve">10-16 </w:t>
            </w: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คะแนน</w:t>
            </w:r>
          </w:p>
        </w:tc>
        <w:tc>
          <w:tcPr>
            <w:tcW w:w="3280" w:type="dxa"/>
            <w:shd w:val="clear" w:color="auto" w:fill="FF9900"/>
          </w:tcPr>
          <w:p w14:paraId="3A53338E" w14:textId="77777777" w:rsidR="00EC4E49" w:rsidRPr="003132A3" w:rsidRDefault="000A0716" w:rsidP="00F40F6D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ส้ม</w:t>
            </w:r>
          </w:p>
        </w:tc>
      </w:tr>
      <w:tr w:rsidR="00EC4E49" w:rsidRPr="003132A3" w14:paraId="1D1A45ED" w14:textId="77777777">
        <w:trPr>
          <w:trHeight w:val="573"/>
        </w:trPr>
        <w:tc>
          <w:tcPr>
            <w:tcW w:w="1839" w:type="dxa"/>
          </w:tcPr>
          <w:p w14:paraId="49441339" w14:textId="77777777" w:rsidR="00EC4E49" w:rsidRPr="003132A3" w:rsidRDefault="000A0716" w:rsidP="00F40F6D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4720" w:type="dxa"/>
          </w:tcPr>
          <w:p w14:paraId="53A245DA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ความเสี่ยงระดับปานกลาง</w:t>
            </w: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 xml:space="preserve"> (Moderate Risk : M)</w:t>
            </w:r>
          </w:p>
        </w:tc>
        <w:tc>
          <w:tcPr>
            <w:tcW w:w="3280" w:type="dxa"/>
          </w:tcPr>
          <w:p w14:paraId="135E955D" w14:textId="77777777" w:rsidR="00EC4E49" w:rsidRPr="003132A3" w:rsidRDefault="000A0716" w:rsidP="00F40F6D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 xml:space="preserve">4-9 </w:t>
            </w: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คะแนน</w:t>
            </w:r>
          </w:p>
        </w:tc>
        <w:tc>
          <w:tcPr>
            <w:tcW w:w="3280" w:type="dxa"/>
            <w:shd w:val="clear" w:color="auto" w:fill="FFFF00"/>
          </w:tcPr>
          <w:p w14:paraId="2E94CA1B" w14:textId="77777777" w:rsidR="00EC4E49" w:rsidRPr="003132A3" w:rsidRDefault="000A0716" w:rsidP="00F40F6D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เหลือง</w:t>
            </w:r>
          </w:p>
        </w:tc>
      </w:tr>
      <w:tr w:rsidR="00EC4E49" w:rsidRPr="003132A3" w14:paraId="72F22ED5" w14:textId="77777777">
        <w:trPr>
          <w:trHeight w:val="573"/>
        </w:trPr>
        <w:tc>
          <w:tcPr>
            <w:tcW w:w="1839" w:type="dxa"/>
          </w:tcPr>
          <w:p w14:paraId="13F95FF4" w14:textId="77777777" w:rsidR="00EC4E49" w:rsidRPr="003132A3" w:rsidRDefault="000A0716" w:rsidP="00F40F6D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4720" w:type="dxa"/>
          </w:tcPr>
          <w:p w14:paraId="60E2D8B9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ความเสี่ยงระดับน้อย</w:t>
            </w: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 xml:space="preserve"> (Low Risk : L)</w:t>
            </w:r>
          </w:p>
        </w:tc>
        <w:tc>
          <w:tcPr>
            <w:tcW w:w="3280" w:type="dxa"/>
          </w:tcPr>
          <w:p w14:paraId="79A11D2D" w14:textId="77777777" w:rsidR="00EC4E49" w:rsidRPr="003132A3" w:rsidRDefault="000A0716" w:rsidP="00F40F6D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 xml:space="preserve">2-3 </w:t>
            </w: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คะแนน</w:t>
            </w:r>
          </w:p>
        </w:tc>
        <w:tc>
          <w:tcPr>
            <w:tcW w:w="3280" w:type="dxa"/>
            <w:shd w:val="clear" w:color="auto" w:fill="00CC00"/>
          </w:tcPr>
          <w:p w14:paraId="34E93DBC" w14:textId="77777777" w:rsidR="00EC4E49" w:rsidRPr="003132A3" w:rsidRDefault="000A0716" w:rsidP="00F40F6D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เขียว</w:t>
            </w:r>
          </w:p>
        </w:tc>
      </w:tr>
      <w:tr w:rsidR="00EC4E49" w:rsidRPr="003132A3" w14:paraId="73F8E12F" w14:textId="77777777">
        <w:trPr>
          <w:trHeight w:val="575"/>
        </w:trPr>
        <w:tc>
          <w:tcPr>
            <w:tcW w:w="1839" w:type="dxa"/>
          </w:tcPr>
          <w:p w14:paraId="4FFBA3E7" w14:textId="77777777" w:rsidR="00EC4E49" w:rsidRPr="003132A3" w:rsidRDefault="000A0716" w:rsidP="00F40F6D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4720" w:type="dxa"/>
          </w:tcPr>
          <w:p w14:paraId="03CBBEF2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ความเสี่ยงระดับน้อยมาก</w:t>
            </w: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 xml:space="preserve"> (Least Risk : L)</w:t>
            </w:r>
          </w:p>
        </w:tc>
        <w:tc>
          <w:tcPr>
            <w:tcW w:w="3280" w:type="dxa"/>
          </w:tcPr>
          <w:p w14:paraId="3A68FE37" w14:textId="77777777" w:rsidR="00EC4E49" w:rsidRPr="003132A3" w:rsidRDefault="000A0716" w:rsidP="00F40F6D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คะแนน</w:t>
            </w:r>
          </w:p>
        </w:tc>
        <w:tc>
          <w:tcPr>
            <w:tcW w:w="3280" w:type="dxa"/>
            <w:shd w:val="clear" w:color="auto" w:fill="00AFEF"/>
          </w:tcPr>
          <w:p w14:paraId="68ED5593" w14:textId="77777777" w:rsidR="00EC4E49" w:rsidRPr="003132A3" w:rsidRDefault="000A0716" w:rsidP="00F40F6D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ฟ้า</w:t>
            </w:r>
          </w:p>
        </w:tc>
      </w:tr>
    </w:tbl>
    <w:p w14:paraId="2DE3C0C9" w14:textId="77777777" w:rsidR="00EC4E49" w:rsidRPr="003132A3" w:rsidRDefault="00EC4E49" w:rsidP="003132A3">
      <w:pPr>
        <w:pStyle w:val="TableParagraph"/>
        <w:rPr>
          <w:rFonts w:ascii="TH SarabunIT๙" w:hAnsi="TH SarabunIT๙" w:cs="TH SarabunIT๙"/>
          <w:sz w:val="32"/>
          <w:szCs w:val="32"/>
        </w:rPr>
        <w:sectPr w:rsidR="00EC4E49" w:rsidRPr="003132A3">
          <w:pgSz w:w="15840" w:h="12240" w:orient="landscape"/>
          <w:pgMar w:top="1340" w:right="425" w:bottom="280" w:left="1275" w:header="726" w:footer="0" w:gutter="0"/>
          <w:cols w:space="720"/>
        </w:sectPr>
      </w:pPr>
    </w:p>
    <w:p w14:paraId="1567AA7A" w14:textId="77777777" w:rsidR="00EC4E49" w:rsidRPr="00F40F6D" w:rsidRDefault="00B27064" w:rsidP="003132A3">
      <w:pPr>
        <w:pStyle w:val="TableParagraph"/>
        <w:rPr>
          <w:rFonts w:ascii="TH SarabunIT๙" w:hAnsi="TH SarabunIT๙" w:cs="TH SarabunIT๙"/>
          <w:b/>
          <w:bCs/>
          <w:sz w:val="32"/>
          <w:szCs w:val="32"/>
        </w:rPr>
      </w:pPr>
      <w:r w:rsidRPr="00B27064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lastRenderedPageBreak/>
        <mc:AlternateContent>
          <mc:Choice Requires="wps">
            <w:drawing>
              <wp:anchor distT="45720" distB="45720" distL="114300" distR="114300" simplePos="0" relativeHeight="251685376" behindDoc="1" locked="0" layoutInCell="1" allowOverlap="1" wp14:anchorId="71E3D345" wp14:editId="4C2CFF78">
                <wp:simplePos x="0" y="0"/>
                <wp:positionH relativeFrom="rightMargin">
                  <wp:posOffset>-1097883</wp:posOffset>
                </wp:positionH>
                <wp:positionV relativeFrom="paragraph">
                  <wp:posOffset>-151654</wp:posOffset>
                </wp:positionV>
                <wp:extent cx="361150" cy="253573"/>
                <wp:effectExtent l="0" t="0" r="0" b="0"/>
                <wp:wrapNone/>
                <wp:docPr id="1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150" cy="2535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A3800" w14:textId="77777777" w:rsidR="00B27064" w:rsidRDefault="00B27064" w:rsidP="00B27064">
                            <w:pPr>
                              <w:rPr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:lang w:bidi="th-TH"/>
                              </w:rPr>
                              <w:t>๑๑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3D345" id="_x0000_s1037" type="#_x0000_t202" style="position:absolute;margin-left:-86.45pt;margin-top:-11.95pt;width:28.45pt;height:19.95pt;z-index:-25163110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" filled="f" stroked="f">
                <v:textbox>
                  <w:txbxContent>
                    <w:p w14:paraId="5FAA3800" w14:textId="77777777" w:rsidR="00B27064" w:rsidRDefault="00B27064" w:rsidP="00B27064">
                      <w:pPr>
                        <w:rPr>
                          <w:cs/>
                          <w:lang w:bidi="th-TH"/>
                        </w:rPr>
                      </w:pPr>
                      <w:r>
                        <w:rPr>
                          <w:rFonts w:hint="cs"/>
                          <w:cs/>
                          <w:lang w:bidi="th-TH"/>
                        </w:rPr>
                        <w:t>๑๑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40F6D" w:rsidRPr="00F40F6D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4) </w:t>
      </w:r>
      <w:r w:rsidR="000A0716" w:rsidRPr="00F40F6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ช่วงคะแนนระดับความรุนแรงของความเสี่ยงการทุจริต</w:t>
      </w: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6380"/>
        <w:gridCol w:w="4897"/>
      </w:tblGrid>
      <w:tr w:rsidR="00EC4E49" w:rsidRPr="003132A3" w14:paraId="06413777" w14:textId="77777777">
        <w:trPr>
          <w:trHeight w:val="530"/>
        </w:trPr>
        <w:tc>
          <w:tcPr>
            <w:tcW w:w="1839" w:type="dxa"/>
          </w:tcPr>
          <w:p w14:paraId="4503BA6D" w14:textId="77777777" w:rsidR="00EC4E49" w:rsidRPr="003132A3" w:rsidRDefault="00F40F6D" w:rsidP="00F40F6D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="000A0716"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ดับ</w:t>
            </w:r>
          </w:p>
        </w:tc>
        <w:tc>
          <w:tcPr>
            <w:tcW w:w="6380" w:type="dxa"/>
          </w:tcPr>
          <w:p w14:paraId="3B13B29A" w14:textId="77777777" w:rsidR="00EC4E49" w:rsidRPr="003132A3" w:rsidRDefault="000A0716" w:rsidP="00F40F6D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ระดับความเสี่ยง</w:t>
            </w:r>
          </w:p>
        </w:tc>
        <w:tc>
          <w:tcPr>
            <w:tcW w:w="4897" w:type="dxa"/>
          </w:tcPr>
          <w:p w14:paraId="7DB790F6" w14:textId="77777777" w:rsidR="00EC4E49" w:rsidRPr="003132A3" w:rsidRDefault="000A0716" w:rsidP="00F40F6D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ช่วงคะแนน</w:t>
            </w:r>
          </w:p>
        </w:tc>
      </w:tr>
      <w:tr w:rsidR="00EC4E49" w:rsidRPr="003132A3" w14:paraId="0E5B9DCF" w14:textId="77777777">
        <w:trPr>
          <w:trHeight w:val="529"/>
        </w:trPr>
        <w:tc>
          <w:tcPr>
            <w:tcW w:w="1839" w:type="dxa"/>
          </w:tcPr>
          <w:p w14:paraId="0EF97AB8" w14:textId="77777777" w:rsidR="00EC4E49" w:rsidRPr="003132A3" w:rsidRDefault="000A0716" w:rsidP="00F40F6D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6380" w:type="dxa"/>
            <w:shd w:val="clear" w:color="auto" w:fill="FF0000"/>
          </w:tcPr>
          <w:p w14:paraId="13E597F3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ความเสี่ยงระดับสูงมาก</w:t>
            </w:r>
          </w:p>
        </w:tc>
        <w:tc>
          <w:tcPr>
            <w:tcW w:w="4897" w:type="dxa"/>
          </w:tcPr>
          <w:p w14:paraId="6A02F41B" w14:textId="77777777" w:rsidR="00EC4E49" w:rsidRPr="003132A3" w:rsidRDefault="000A0716" w:rsidP="00F40F6D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 xml:space="preserve">15-25 </w:t>
            </w: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คะแนน</w:t>
            </w:r>
          </w:p>
        </w:tc>
      </w:tr>
      <w:tr w:rsidR="00EC4E49" w:rsidRPr="003132A3" w14:paraId="3C398739" w14:textId="77777777">
        <w:trPr>
          <w:trHeight w:val="530"/>
        </w:trPr>
        <w:tc>
          <w:tcPr>
            <w:tcW w:w="1839" w:type="dxa"/>
          </w:tcPr>
          <w:p w14:paraId="6BC1B42F" w14:textId="77777777" w:rsidR="00EC4E49" w:rsidRPr="003132A3" w:rsidRDefault="000A0716" w:rsidP="00F40F6D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6380" w:type="dxa"/>
            <w:shd w:val="clear" w:color="auto" w:fill="FF9900"/>
          </w:tcPr>
          <w:p w14:paraId="012A72CD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ความเสี่ยงระดับสูง</w:t>
            </w:r>
          </w:p>
        </w:tc>
        <w:tc>
          <w:tcPr>
            <w:tcW w:w="4897" w:type="dxa"/>
          </w:tcPr>
          <w:p w14:paraId="5482E289" w14:textId="77777777" w:rsidR="00EC4E49" w:rsidRPr="003132A3" w:rsidRDefault="000A0716" w:rsidP="00F40F6D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 xml:space="preserve">9-14 </w:t>
            </w: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คะแนน</w:t>
            </w:r>
          </w:p>
        </w:tc>
      </w:tr>
      <w:tr w:rsidR="00EC4E49" w:rsidRPr="003132A3" w14:paraId="497C5246" w14:textId="77777777">
        <w:trPr>
          <w:trHeight w:val="530"/>
        </w:trPr>
        <w:tc>
          <w:tcPr>
            <w:tcW w:w="1839" w:type="dxa"/>
          </w:tcPr>
          <w:p w14:paraId="060578C4" w14:textId="77777777" w:rsidR="00EC4E49" w:rsidRPr="003132A3" w:rsidRDefault="000A0716" w:rsidP="00F40F6D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6380" w:type="dxa"/>
            <w:shd w:val="clear" w:color="auto" w:fill="FFFF00"/>
          </w:tcPr>
          <w:p w14:paraId="1AF6AFA0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ความเสี่ยงระดับปานกลาง</w:t>
            </w:r>
          </w:p>
        </w:tc>
        <w:tc>
          <w:tcPr>
            <w:tcW w:w="4897" w:type="dxa"/>
          </w:tcPr>
          <w:p w14:paraId="04BC5E5A" w14:textId="77777777" w:rsidR="00EC4E49" w:rsidRPr="003132A3" w:rsidRDefault="000A0716" w:rsidP="00F40F6D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 xml:space="preserve">5-8 </w:t>
            </w: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คะแนน</w:t>
            </w:r>
          </w:p>
        </w:tc>
      </w:tr>
      <w:tr w:rsidR="00EC4E49" w:rsidRPr="003132A3" w14:paraId="48569D6F" w14:textId="77777777">
        <w:trPr>
          <w:trHeight w:val="530"/>
        </w:trPr>
        <w:tc>
          <w:tcPr>
            <w:tcW w:w="1839" w:type="dxa"/>
          </w:tcPr>
          <w:p w14:paraId="416D2E62" w14:textId="77777777" w:rsidR="00EC4E49" w:rsidRPr="003132A3" w:rsidRDefault="000A0716" w:rsidP="00F40F6D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6380" w:type="dxa"/>
            <w:shd w:val="clear" w:color="auto" w:fill="00CC00"/>
          </w:tcPr>
          <w:p w14:paraId="14992F1C" w14:textId="77777777" w:rsidR="00EC4E49" w:rsidRPr="003132A3" w:rsidRDefault="00B3626D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ความเสี่ยงระดับต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่ำ</w:t>
            </w:r>
          </w:p>
        </w:tc>
        <w:tc>
          <w:tcPr>
            <w:tcW w:w="4897" w:type="dxa"/>
          </w:tcPr>
          <w:p w14:paraId="53B0FFEA" w14:textId="77777777" w:rsidR="00EC4E49" w:rsidRPr="003132A3" w:rsidRDefault="000A0716" w:rsidP="00F40F6D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 xml:space="preserve">1-4 </w:t>
            </w: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คะแนน</w:t>
            </w:r>
          </w:p>
        </w:tc>
      </w:tr>
    </w:tbl>
    <w:p w14:paraId="3DE2749B" w14:textId="77777777" w:rsidR="00EC4E49" w:rsidRPr="00F40F6D" w:rsidRDefault="000A0716" w:rsidP="003132A3">
      <w:pPr>
        <w:pStyle w:val="TableParagraph"/>
        <w:rPr>
          <w:rFonts w:ascii="TH SarabunIT๙" w:hAnsi="TH SarabunIT๙" w:cs="TH SarabunIT๙"/>
          <w:b/>
          <w:bCs/>
          <w:sz w:val="32"/>
          <w:szCs w:val="32"/>
        </w:rPr>
      </w:pPr>
      <w:r w:rsidRPr="00F40F6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ขั้นตอนที่</w:t>
      </w:r>
      <w:r w:rsidRPr="00F40F6D">
        <w:rPr>
          <w:rFonts w:ascii="TH SarabunIT๙" w:hAnsi="TH SarabunIT๙" w:cs="TH SarabunIT๙"/>
          <w:b/>
          <w:bCs/>
          <w:sz w:val="32"/>
          <w:szCs w:val="32"/>
        </w:rPr>
        <w:t xml:space="preserve"> 4 </w:t>
      </w:r>
      <w:r w:rsidRPr="00F40F6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การประเมินระดับความรุนแรงของความเสี่ยงการทุจริต</w:t>
      </w: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3119"/>
        <w:gridCol w:w="4254"/>
        <w:gridCol w:w="1134"/>
        <w:gridCol w:w="1137"/>
        <w:gridCol w:w="1844"/>
        <w:gridCol w:w="1276"/>
      </w:tblGrid>
      <w:tr w:rsidR="00EC4E49" w:rsidRPr="003132A3" w14:paraId="2E205291" w14:textId="77777777">
        <w:trPr>
          <w:trHeight w:val="362"/>
        </w:trPr>
        <w:tc>
          <w:tcPr>
            <w:tcW w:w="848" w:type="dxa"/>
            <w:vMerge w:val="restart"/>
            <w:shd w:val="clear" w:color="auto" w:fill="ECECEC"/>
          </w:tcPr>
          <w:p w14:paraId="33A02A83" w14:textId="77777777" w:rsidR="00EC4E49" w:rsidRPr="003132A3" w:rsidRDefault="00F40F6D" w:rsidP="00F40F6D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="000A0716"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ดับที่</w:t>
            </w:r>
          </w:p>
        </w:tc>
        <w:tc>
          <w:tcPr>
            <w:tcW w:w="3119" w:type="dxa"/>
            <w:vMerge w:val="restart"/>
            <w:shd w:val="clear" w:color="auto" w:fill="ECECEC"/>
          </w:tcPr>
          <w:p w14:paraId="228BB304" w14:textId="77777777" w:rsidR="00EC4E49" w:rsidRPr="003132A3" w:rsidRDefault="00F40F6D" w:rsidP="00F40F6D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ขั้นตอนการด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="000A0716"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เนินโครงการ</w:t>
            </w:r>
          </w:p>
        </w:tc>
        <w:tc>
          <w:tcPr>
            <w:tcW w:w="4254" w:type="dxa"/>
            <w:vMerge w:val="restart"/>
            <w:shd w:val="clear" w:color="auto" w:fill="ECECEC"/>
          </w:tcPr>
          <w:p w14:paraId="645F689B" w14:textId="77777777" w:rsidR="00EC4E49" w:rsidRPr="003132A3" w:rsidRDefault="000A0716" w:rsidP="00F40F6D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ประเด็นความเสี่ยงการทุจริต</w:t>
            </w: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 xml:space="preserve"> (Fraud Risk)</w:t>
            </w:r>
          </w:p>
        </w:tc>
        <w:tc>
          <w:tcPr>
            <w:tcW w:w="5391" w:type="dxa"/>
            <w:gridSpan w:val="4"/>
            <w:shd w:val="clear" w:color="auto" w:fill="ECECEC"/>
          </w:tcPr>
          <w:p w14:paraId="3B3CFF71" w14:textId="77777777" w:rsidR="00EC4E49" w:rsidRPr="003132A3" w:rsidRDefault="000A0716" w:rsidP="00F40F6D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คะแนนความเสี่ยงการทุจริต</w:t>
            </w: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 xml:space="preserve"> (Risk Score)</w:t>
            </w:r>
          </w:p>
        </w:tc>
      </w:tr>
      <w:tr w:rsidR="00EC4E49" w:rsidRPr="003132A3" w14:paraId="165E6FB6" w14:textId="77777777">
        <w:trPr>
          <w:trHeight w:val="724"/>
        </w:trPr>
        <w:tc>
          <w:tcPr>
            <w:tcW w:w="848" w:type="dxa"/>
            <w:vMerge/>
            <w:tcBorders>
              <w:top w:val="nil"/>
            </w:tcBorders>
            <w:shd w:val="clear" w:color="auto" w:fill="ECECEC"/>
          </w:tcPr>
          <w:p w14:paraId="290C4737" w14:textId="77777777" w:rsidR="00EC4E49" w:rsidRPr="003132A3" w:rsidRDefault="00EC4E49" w:rsidP="00F40F6D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  <w:shd w:val="clear" w:color="auto" w:fill="ECECEC"/>
          </w:tcPr>
          <w:p w14:paraId="5714C7D8" w14:textId="77777777" w:rsidR="00EC4E49" w:rsidRPr="003132A3" w:rsidRDefault="00EC4E49" w:rsidP="00F40F6D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  <w:shd w:val="clear" w:color="auto" w:fill="ECECEC"/>
          </w:tcPr>
          <w:p w14:paraId="53439284" w14:textId="77777777" w:rsidR="00EC4E49" w:rsidRPr="003132A3" w:rsidRDefault="00EC4E49" w:rsidP="00F40F6D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ECECEC"/>
          </w:tcPr>
          <w:p w14:paraId="6258C51E" w14:textId="77777777" w:rsidR="00EC4E49" w:rsidRPr="003132A3" w:rsidRDefault="000A0716" w:rsidP="00F40F6D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โอกาส</w:t>
            </w:r>
          </w:p>
        </w:tc>
        <w:tc>
          <w:tcPr>
            <w:tcW w:w="1137" w:type="dxa"/>
            <w:shd w:val="clear" w:color="auto" w:fill="ECECEC"/>
          </w:tcPr>
          <w:p w14:paraId="028EF0B6" w14:textId="77777777" w:rsidR="00EC4E49" w:rsidRPr="003132A3" w:rsidRDefault="000A0716" w:rsidP="00F40F6D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ผลกระทบ</w:t>
            </w:r>
          </w:p>
        </w:tc>
        <w:tc>
          <w:tcPr>
            <w:tcW w:w="1844" w:type="dxa"/>
            <w:shd w:val="clear" w:color="auto" w:fill="ECECEC"/>
          </w:tcPr>
          <w:p w14:paraId="40B51D4E" w14:textId="77777777" w:rsidR="00EC4E49" w:rsidRPr="003132A3" w:rsidRDefault="000A0716" w:rsidP="00F40F6D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เกณฑ์</w:t>
            </w:r>
          </w:p>
          <w:p w14:paraId="7F321319" w14:textId="77777777" w:rsidR="00EC4E49" w:rsidRPr="003132A3" w:rsidRDefault="000A0716" w:rsidP="00F40F6D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โอกาส</w:t>
            </w: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>x</w:t>
            </w: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ผลกระทบ</w:t>
            </w:r>
            <w:r w:rsidR="00F40F6D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1276" w:type="dxa"/>
            <w:shd w:val="clear" w:color="auto" w:fill="ECECEC"/>
          </w:tcPr>
          <w:p w14:paraId="3F13AE27" w14:textId="77777777" w:rsidR="00EC4E49" w:rsidRPr="003132A3" w:rsidRDefault="000A0716" w:rsidP="00F40F6D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ระดับความ</w:t>
            </w:r>
          </w:p>
          <w:p w14:paraId="710CE29C" w14:textId="77777777" w:rsidR="00EC4E49" w:rsidRPr="003132A3" w:rsidRDefault="000A0716" w:rsidP="00F40F6D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เสี่ยง</w:t>
            </w:r>
          </w:p>
        </w:tc>
      </w:tr>
      <w:tr w:rsidR="00EC4E49" w:rsidRPr="003132A3" w14:paraId="54A11CCF" w14:textId="77777777">
        <w:trPr>
          <w:trHeight w:val="1084"/>
        </w:trPr>
        <w:tc>
          <w:tcPr>
            <w:tcW w:w="848" w:type="dxa"/>
          </w:tcPr>
          <w:p w14:paraId="3FF06877" w14:textId="77777777" w:rsidR="00EC4E49" w:rsidRPr="003132A3" w:rsidRDefault="000A0716" w:rsidP="00F40F6D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119" w:type="dxa"/>
          </w:tcPr>
          <w:p w14:paraId="04E484C9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การเตรียมการและแจ้งหลักการ เกณฑ์การประเมิน</w:t>
            </w:r>
          </w:p>
        </w:tc>
        <w:tc>
          <w:tcPr>
            <w:tcW w:w="4254" w:type="dxa"/>
          </w:tcPr>
          <w:p w14:paraId="4DC6C78B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</w:t>
            </w:r>
            <w:proofErr w:type="spellStart"/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กําหนด</w:t>
            </w:r>
            <w:proofErr w:type="spellEnd"/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หลักเกณฑ์การประเมินเอื้อประโยชน์ ให้กับบุคคลใดบุคคลหนึ่ง</w:t>
            </w: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หรือการไม่เปิดเผย</w:t>
            </w:r>
          </w:p>
          <w:p w14:paraId="5DE205FF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เกณฑ์อย่างชัดเจน</w:t>
            </w:r>
          </w:p>
        </w:tc>
        <w:tc>
          <w:tcPr>
            <w:tcW w:w="1134" w:type="dxa"/>
          </w:tcPr>
          <w:p w14:paraId="430CF40F" w14:textId="77777777" w:rsidR="00EC4E49" w:rsidRPr="003132A3" w:rsidRDefault="000A0716" w:rsidP="00F40F6D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137" w:type="dxa"/>
          </w:tcPr>
          <w:p w14:paraId="62FBB6EB" w14:textId="77777777" w:rsidR="00EC4E49" w:rsidRPr="003132A3" w:rsidRDefault="000A0716" w:rsidP="00F40F6D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844" w:type="dxa"/>
          </w:tcPr>
          <w:p w14:paraId="6DA53C8B" w14:textId="77777777" w:rsidR="00EC4E49" w:rsidRPr="003132A3" w:rsidRDefault="000A0716" w:rsidP="00F40F6D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276" w:type="dxa"/>
            <w:shd w:val="clear" w:color="auto" w:fill="00CC00"/>
          </w:tcPr>
          <w:p w14:paraId="7710A544" w14:textId="77777777" w:rsidR="00EC4E49" w:rsidRPr="003132A3" w:rsidRDefault="00F40F6D" w:rsidP="00B3626D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่ำ</w:t>
            </w:r>
          </w:p>
        </w:tc>
      </w:tr>
      <w:tr w:rsidR="00EC4E49" w:rsidRPr="003132A3" w14:paraId="2827FCF1" w14:textId="77777777">
        <w:trPr>
          <w:trHeight w:val="722"/>
        </w:trPr>
        <w:tc>
          <w:tcPr>
            <w:tcW w:w="848" w:type="dxa"/>
          </w:tcPr>
          <w:p w14:paraId="43DB1BD3" w14:textId="77777777" w:rsidR="00EC4E49" w:rsidRPr="003132A3" w:rsidRDefault="000A0716" w:rsidP="00F40F6D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3119" w:type="dxa"/>
          </w:tcPr>
          <w:p w14:paraId="47C73356" w14:textId="77777777" w:rsidR="00EC4E49" w:rsidRPr="003132A3" w:rsidRDefault="00B3626D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="000A0716"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หนดผู้ประเมินและผู้ถูก</w:t>
            </w:r>
          </w:p>
          <w:p w14:paraId="4009413C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ประเมิน</w:t>
            </w:r>
          </w:p>
        </w:tc>
        <w:tc>
          <w:tcPr>
            <w:tcW w:w="4254" w:type="dxa"/>
          </w:tcPr>
          <w:p w14:paraId="3E187037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การแต่งตั้งผู้ประเมินที่มีผลประโยชน์ร่วมกับผู้ถูก</w:t>
            </w:r>
          </w:p>
          <w:p w14:paraId="4A95CA84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ประเมิน</w:t>
            </w: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หรือมีความสัมพันธ์ส่วนตัว</w:t>
            </w:r>
          </w:p>
        </w:tc>
        <w:tc>
          <w:tcPr>
            <w:tcW w:w="1134" w:type="dxa"/>
          </w:tcPr>
          <w:p w14:paraId="6F87104D" w14:textId="77777777" w:rsidR="00EC4E49" w:rsidRPr="003132A3" w:rsidRDefault="000A0716" w:rsidP="00F40F6D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137" w:type="dxa"/>
          </w:tcPr>
          <w:p w14:paraId="2B895ED2" w14:textId="77777777" w:rsidR="00EC4E49" w:rsidRPr="003132A3" w:rsidRDefault="000A0716" w:rsidP="00F40F6D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844" w:type="dxa"/>
          </w:tcPr>
          <w:p w14:paraId="50077A13" w14:textId="77777777" w:rsidR="00EC4E49" w:rsidRPr="003132A3" w:rsidRDefault="000A0716" w:rsidP="00F40F6D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76" w:type="dxa"/>
            <w:shd w:val="clear" w:color="auto" w:fill="00CC00"/>
          </w:tcPr>
          <w:p w14:paraId="49E3184C" w14:textId="77777777" w:rsidR="00EC4E49" w:rsidRPr="003132A3" w:rsidRDefault="00F40F6D" w:rsidP="00B3626D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่ำ</w:t>
            </w:r>
          </w:p>
        </w:tc>
      </w:tr>
      <w:tr w:rsidR="00EC4E49" w:rsidRPr="003132A3" w14:paraId="045CC47E" w14:textId="77777777">
        <w:trPr>
          <w:trHeight w:val="724"/>
        </w:trPr>
        <w:tc>
          <w:tcPr>
            <w:tcW w:w="848" w:type="dxa"/>
          </w:tcPr>
          <w:p w14:paraId="211F8185" w14:textId="77777777" w:rsidR="00EC4E49" w:rsidRPr="003132A3" w:rsidRDefault="000A0716" w:rsidP="00F40F6D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3119" w:type="dxa"/>
          </w:tcPr>
          <w:p w14:paraId="50B8883B" w14:textId="77777777" w:rsidR="00EC4E49" w:rsidRPr="003132A3" w:rsidRDefault="00B3626D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="000A0716"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เนินการประเมินและการให้</w:t>
            </w:r>
          </w:p>
          <w:p w14:paraId="524F331F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คะแนน</w:t>
            </w:r>
          </w:p>
        </w:tc>
        <w:tc>
          <w:tcPr>
            <w:tcW w:w="4254" w:type="dxa"/>
          </w:tcPr>
          <w:p w14:paraId="4369177C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การพิจารณาเกณฑ์ในการให้คะแนนที่ไม่เป็น</w:t>
            </w:r>
          </w:p>
          <w:p w14:paraId="31B6C71D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มาตรฐานและไม่เป็นไปตามแนวทางเดียวกัน</w:t>
            </w:r>
          </w:p>
        </w:tc>
        <w:tc>
          <w:tcPr>
            <w:tcW w:w="1134" w:type="dxa"/>
          </w:tcPr>
          <w:p w14:paraId="4C017FEC" w14:textId="77777777" w:rsidR="00EC4E49" w:rsidRPr="003132A3" w:rsidRDefault="000A0716" w:rsidP="00F40F6D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137" w:type="dxa"/>
          </w:tcPr>
          <w:p w14:paraId="70955926" w14:textId="77777777" w:rsidR="00EC4E49" w:rsidRPr="003132A3" w:rsidRDefault="000A0716" w:rsidP="00F40F6D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844" w:type="dxa"/>
          </w:tcPr>
          <w:p w14:paraId="2C89ED88" w14:textId="77777777" w:rsidR="00EC4E49" w:rsidRPr="003132A3" w:rsidRDefault="000A0716" w:rsidP="00F40F6D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76" w:type="dxa"/>
            <w:shd w:val="clear" w:color="auto" w:fill="00CC00"/>
          </w:tcPr>
          <w:p w14:paraId="426A5572" w14:textId="77777777" w:rsidR="00EC4E49" w:rsidRPr="003132A3" w:rsidRDefault="00F40F6D" w:rsidP="00B3626D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่ำ</w:t>
            </w:r>
          </w:p>
        </w:tc>
      </w:tr>
      <w:tr w:rsidR="00EC4E49" w:rsidRPr="003132A3" w14:paraId="537CD288" w14:textId="77777777">
        <w:trPr>
          <w:trHeight w:val="721"/>
        </w:trPr>
        <w:tc>
          <w:tcPr>
            <w:tcW w:w="848" w:type="dxa"/>
          </w:tcPr>
          <w:p w14:paraId="75EAD396" w14:textId="77777777" w:rsidR="00EC4E49" w:rsidRPr="003132A3" w:rsidRDefault="000A0716" w:rsidP="00F40F6D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3119" w:type="dxa"/>
          </w:tcPr>
          <w:p w14:paraId="4CC41C13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การทบทวนและตรวจสอบผลการ</w:t>
            </w:r>
          </w:p>
          <w:p w14:paraId="1A75E50A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ประเมิน</w:t>
            </w:r>
          </w:p>
        </w:tc>
        <w:tc>
          <w:tcPr>
            <w:tcW w:w="4254" w:type="dxa"/>
          </w:tcPr>
          <w:p w14:paraId="37E065D5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การปรับเปลี่ยนผลการประเมินโดยไม่มีเหตุผล</w:t>
            </w:r>
          </w:p>
          <w:p w14:paraId="36AF74DF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สมควร</w:t>
            </w: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หรือการไม่ตรวจสอบความถูกต้อง</w:t>
            </w:r>
          </w:p>
        </w:tc>
        <w:tc>
          <w:tcPr>
            <w:tcW w:w="1134" w:type="dxa"/>
          </w:tcPr>
          <w:p w14:paraId="04235659" w14:textId="77777777" w:rsidR="00EC4E49" w:rsidRPr="003132A3" w:rsidRDefault="000A0716" w:rsidP="00F40F6D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137" w:type="dxa"/>
          </w:tcPr>
          <w:p w14:paraId="5AB444CF" w14:textId="77777777" w:rsidR="00EC4E49" w:rsidRPr="003132A3" w:rsidRDefault="000A0716" w:rsidP="00F40F6D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844" w:type="dxa"/>
          </w:tcPr>
          <w:p w14:paraId="50C0A70B" w14:textId="77777777" w:rsidR="00EC4E49" w:rsidRPr="003132A3" w:rsidRDefault="000A0716" w:rsidP="00F40F6D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276" w:type="dxa"/>
            <w:shd w:val="clear" w:color="auto" w:fill="00CC00"/>
          </w:tcPr>
          <w:p w14:paraId="09D535C7" w14:textId="77777777" w:rsidR="00EC4E49" w:rsidRPr="003132A3" w:rsidRDefault="00B3626D" w:rsidP="00B3626D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่ำ</w:t>
            </w:r>
          </w:p>
        </w:tc>
      </w:tr>
      <w:tr w:rsidR="00EC4E49" w:rsidRPr="003132A3" w14:paraId="774021AF" w14:textId="77777777">
        <w:trPr>
          <w:trHeight w:val="724"/>
        </w:trPr>
        <w:tc>
          <w:tcPr>
            <w:tcW w:w="848" w:type="dxa"/>
          </w:tcPr>
          <w:p w14:paraId="76A590EE" w14:textId="77777777" w:rsidR="00EC4E49" w:rsidRPr="003132A3" w:rsidRDefault="000A0716" w:rsidP="00F40F6D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3119" w:type="dxa"/>
          </w:tcPr>
          <w:p w14:paraId="48B5FF62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การแจ้งผลและการอุทธรณ์</w:t>
            </w:r>
          </w:p>
        </w:tc>
        <w:tc>
          <w:tcPr>
            <w:tcW w:w="4254" w:type="dxa"/>
          </w:tcPr>
          <w:p w14:paraId="09133570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การไม่แจ้งผลการประเมินอย่างไม่โปร่งใส</w:t>
            </w: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หรือ</w:t>
            </w:r>
          </w:p>
          <w:p w14:paraId="40F5AD34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การไม่รับเรื่องอุทธรณ์ตามระเบียบ</w:t>
            </w:r>
          </w:p>
        </w:tc>
        <w:tc>
          <w:tcPr>
            <w:tcW w:w="1134" w:type="dxa"/>
          </w:tcPr>
          <w:p w14:paraId="2C02817A" w14:textId="77777777" w:rsidR="00EC4E49" w:rsidRPr="003132A3" w:rsidRDefault="000A0716" w:rsidP="00F40F6D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137" w:type="dxa"/>
          </w:tcPr>
          <w:p w14:paraId="772DFA23" w14:textId="77777777" w:rsidR="00EC4E49" w:rsidRPr="003132A3" w:rsidRDefault="000A0716" w:rsidP="00F40F6D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844" w:type="dxa"/>
          </w:tcPr>
          <w:p w14:paraId="39E2023B" w14:textId="77777777" w:rsidR="00EC4E49" w:rsidRPr="003132A3" w:rsidRDefault="000A0716" w:rsidP="00F40F6D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276" w:type="dxa"/>
            <w:shd w:val="clear" w:color="auto" w:fill="00CC00"/>
          </w:tcPr>
          <w:p w14:paraId="2E7C7278" w14:textId="77777777" w:rsidR="00EC4E49" w:rsidRPr="003132A3" w:rsidRDefault="00B3626D" w:rsidP="00B3626D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่ำ</w:t>
            </w:r>
          </w:p>
        </w:tc>
      </w:tr>
    </w:tbl>
    <w:p w14:paraId="72592A56" w14:textId="77777777" w:rsidR="00EC4E49" w:rsidRPr="008D4112" w:rsidRDefault="00EC4E49">
      <w:pPr>
        <w:pStyle w:val="TableParagraph"/>
        <w:jc w:val="center"/>
        <w:rPr>
          <w:rFonts w:ascii="TH SarabunPSK" w:hAnsi="TH SarabunPSK" w:cs="TH SarabunPSK"/>
          <w:sz w:val="32"/>
          <w:szCs w:val="32"/>
        </w:rPr>
        <w:sectPr w:rsidR="00EC4E49" w:rsidRPr="008D4112">
          <w:pgSz w:w="15840" w:h="12240" w:orient="landscape"/>
          <w:pgMar w:top="1340" w:right="425" w:bottom="280" w:left="1275" w:header="726" w:footer="0" w:gutter="0"/>
          <w:cols w:space="720"/>
        </w:sectPr>
      </w:pPr>
    </w:p>
    <w:p w14:paraId="61BA1782" w14:textId="77777777" w:rsidR="00EC4E49" w:rsidRPr="00B3626D" w:rsidRDefault="00B27064" w:rsidP="003132A3">
      <w:pPr>
        <w:pStyle w:val="TableParagraph"/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</w:pPr>
      <w:r w:rsidRPr="00B27064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lastRenderedPageBreak/>
        <mc:AlternateContent>
          <mc:Choice Requires="wps">
            <w:drawing>
              <wp:anchor distT="45720" distB="45720" distL="114300" distR="114300" simplePos="0" relativeHeight="251687424" behindDoc="1" locked="0" layoutInCell="1" allowOverlap="1" wp14:anchorId="71E3D345" wp14:editId="4C2CFF78">
                <wp:simplePos x="0" y="0"/>
                <wp:positionH relativeFrom="rightMargin">
                  <wp:posOffset>-898098</wp:posOffset>
                </wp:positionH>
                <wp:positionV relativeFrom="paragraph">
                  <wp:posOffset>-74813</wp:posOffset>
                </wp:positionV>
                <wp:extent cx="376181" cy="253574"/>
                <wp:effectExtent l="0" t="0" r="0" b="0"/>
                <wp:wrapNone/>
                <wp:docPr id="1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181" cy="25357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2227B3" w14:textId="77777777" w:rsidR="00B27064" w:rsidRDefault="00B27064" w:rsidP="00B27064">
                            <w:pPr>
                              <w:rPr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:lang w:bidi="th-TH"/>
                              </w:rPr>
                              <w:t>๑๒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3D345" id="_x0000_s1038" type="#_x0000_t202" style="position:absolute;margin-left:-70.7pt;margin-top:-5.9pt;width:29.6pt;height:19.95pt;z-index:-25162905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" filled="f" stroked="f">
                <v:textbox>
                  <w:txbxContent>
                    <w:p w14:paraId="6B2227B3" w14:textId="77777777" w:rsidR="00B27064" w:rsidRDefault="00B27064" w:rsidP="00B27064">
                      <w:pPr>
                        <w:rPr>
                          <w:cs/>
                          <w:lang w:bidi="th-TH"/>
                        </w:rPr>
                      </w:pPr>
                      <w:r>
                        <w:rPr>
                          <w:rFonts w:hint="cs"/>
                          <w:cs/>
                          <w:lang w:bidi="th-TH"/>
                        </w:rPr>
                        <w:t>๑๒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A0716" w:rsidRPr="00B3626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ขั้นตอนที่</w:t>
      </w:r>
      <w:r w:rsidR="000A0716" w:rsidRPr="00B3626D">
        <w:rPr>
          <w:rFonts w:ascii="TH SarabunIT๙" w:hAnsi="TH SarabunIT๙" w:cs="TH SarabunIT๙"/>
          <w:b/>
          <w:bCs/>
          <w:sz w:val="32"/>
          <w:szCs w:val="32"/>
        </w:rPr>
        <w:t xml:space="preserve"> 5 </w:t>
      </w:r>
      <w:r w:rsidR="00B3626D" w:rsidRPr="00B3626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การจัดท</w:t>
      </w:r>
      <w:r w:rsidR="00B3626D" w:rsidRPr="00B3626D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ำ</w:t>
      </w:r>
      <w:r w:rsidR="000A0716" w:rsidRPr="00B3626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มาตรการควบคุมความเสี่ยงการทุจริต</w:t>
      </w: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08"/>
        <w:gridCol w:w="1904"/>
        <w:gridCol w:w="953"/>
        <w:gridCol w:w="2451"/>
        <w:gridCol w:w="1986"/>
        <w:gridCol w:w="1275"/>
        <w:gridCol w:w="1278"/>
        <w:gridCol w:w="1278"/>
      </w:tblGrid>
      <w:tr w:rsidR="00EC4E49" w:rsidRPr="00754CA1" w14:paraId="09890D98" w14:textId="77777777">
        <w:trPr>
          <w:trHeight w:val="362"/>
        </w:trPr>
        <w:tc>
          <w:tcPr>
            <w:tcW w:w="14037" w:type="dxa"/>
            <w:gridSpan w:val="9"/>
          </w:tcPr>
          <w:p w14:paraId="3B24B037" w14:textId="77777777" w:rsidR="00EC4E49" w:rsidRPr="00754CA1" w:rsidRDefault="000A0716" w:rsidP="00B3626D">
            <w:pPr>
              <w:pStyle w:val="TableParagraph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ชื่อกระบวนงาน</w:t>
            </w:r>
            <w:r w:rsidRPr="00754CA1">
              <w:rPr>
                <w:rFonts w:ascii="TH SarabunIT๙" w:hAnsi="TH SarabunIT๙" w:cs="TH SarabunIT๙"/>
                <w:sz w:val="28"/>
                <w:szCs w:val="28"/>
              </w:rPr>
              <w:t>/</w:t>
            </w:r>
            <w:r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โครงการที่</w:t>
            </w:r>
            <w:r w:rsidRPr="00754CA1">
              <w:rPr>
                <w:rFonts w:ascii="TH SarabunIT๙" w:hAnsi="TH SarabunIT๙" w:cs="TH SarabunIT๙"/>
                <w:sz w:val="28"/>
                <w:szCs w:val="28"/>
              </w:rPr>
              <w:t xml:space="preserve"> 1 </w:t>
            </w:r>
            <w:r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การประเมินผลการปฏิบัติราชการรายบุคคล</w:t>
            </w:r>
          </w:p>
        </w:tc>
      </w:tr>
      <w:tr w:rsidR="00EC4E49" w:rsidRPr="00754CA1" w14:paraId="06092049" w14:textId="77777777">
        <w:trPr>
          <w:trHeight w:val="1084"/>
        </w:trPr>
        <w:tc>
          <w:tcPr>
            <w:tcW w:w="704" w:type="dxa"/>
          </w:tcPr>
          <w:p w14:paraId="69DB2B00" w14:textId="77777777" w:rsidR="00EC4E49" w:rsidRPr="00754CA1" w:rsidRDefault="00B3626D" w:rsidP="00B3626D">
            <w:pPr>
              <w:pStyle w:val="TableParagraph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ลำ</w:t>
            </w:r>
            <w:r w:rsidR="000A0716"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ดับที่</w:t>
            </w:r>
          </w:p>
        </w:tc>
        <w:tc>
          <w:tcPr>
            <w:tcW w:w="2208" w:type="dxa"/>
          </w:tcPr>
          <w:p w14:paraId="180D9457" w14:textId="77777777" w:rsidR="00EC4E49" w:rsidRPr="00754CA1" w:rsidRDefault="00B3626D" w:rsidP="00B3626D">
            <w:pPr>
              <w:pStyle w:val="TableParagraph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ขั้นตอนการดำ</w:t>
            </w:r>
            <w:r w:rsidR="000A0716"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เนินการ</w:t>
            </w:r>
          </w:p>
        </w:tc>
        <w:tc>
          <w:tcPr>
            <w:tcW w:w="1904" w:type="dxa"/>
          </w:tcPr>
          <w:p w14:paraId="5C009250" w14:textId="77777777" w:rsidR="00EC4E49" w:rsidRPr="00754CA1" w:rsidRDefault="000A0716" w:rsidP="00B3626D">
            <w:pPr>
              <w:pStyle w:val="TableParagraph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ประเด็นความเสี่ยง การทุจริต</w:t>
            </w:r>
          </w:p>
        </w:tc>
        <w:tc>
          <w:tcPr>
            <w:tcW w:w="953" w:type="dxa"/>
          </w:tcPr>
          <w:p w14:paraId="1CF9F68F" w14:textId="77777777" w:rsidR="00EC4E49" w:rsidRPr="00754CA1" w:rsidRDefault="000A0716" w:rsidP="00B3626D">
            <w:pPr>
              <w:pStyle w:val="TableParagraph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ระดับ ความ</w:t>
            </w:r>
          </w:p>
          <w:p w14:paraId="3C748A37" w14:textId="77777777" w:rsidR="00EC4E49" w:rsidRPr="00754CA1" w:rsidRDefault="000A0716" w:rsidP="00B3626D">
            <w:pPr>
              <w:pStyle w:val="TableParagraph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เสี่ยง</w:t>
            </w:r>
          </w:p>
        </w:tc>
        <w:tc>
          <w:tcPr>
            <w:tcW w:w="2451" w:type="dxa"/>
          </w:tcPr>
          <w:p w14:paraId="5DE737A5" w14:textId="77777777" w:rsidR="00EC4E49" w:rsidRPr="00754CA1" w:rsidRDefault="000A0716" w:rsidP="00B3626D">
            <w:pPr>
              <w:pStyle w:val="TableParagraph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มาตรการควบคุมหรือ ป้องกันความเสี่ยง</w:t>
            </w:r>
          </w:p>
        </w:tc>
        <w:tc>
          <w:tcPr>
            <w:tcW w:w="1986" w:type="dxa"/>
          </w:tcPr>
          <w:p w14:paraId="0A4EA2B7" w14:textId="77777777" w:rsidR="00EC4E49" w:rsidRPr="00754CA1" w:rsidRDefault="00B3626D" w:rsidP="00B3626D">
            <w:pPr>
              <w:pStyle w:val="TableParagraph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วิธีดำ</w:t>
            </w:r>
            <w:r w:rsidR="000A0716"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เนินการ</w:t>
            </w:r>
          </w:p>
        </w:tc>
        <w:tc>
          <w:tcPr>
            <w:tcW w:w="1275" w:type="dxa"/>
          </w:tcPr>
          <w:p w14:paraId="05C4FDEE" w14:textId="77777777" w:rsidR="00EC4E49" w:rsidRPr="00754CA1" w:rsidRDefault="000A0716" w:rsidP="00B3626D">
            <w:pPr>
              <w:pStyle w:val="TableParagraph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ระยะเวลา</w:t>
            </w:r>
          </w:p>
        </w:tc>
        <w:tc>
          <w:tcPr>
            <w:tcW w:w="1278" w:type="dxa"/>
          </w:tcPr>
          <w:p w14:paraId="714E56D2" w14:textId="77777777" w:rsidR="00EC4E49" w:rsidRPr="00754CA1" w:rsidRDefault="000A0716" w:rsidP="00B3626D">
            <w:pPr>
              <w:pStyle w:val="TableParagraph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งบประมาณ</w:t>
            </w:r>
          </w:p>
        </w:tc>
        <w:tc>
          <w:tcPr>
            <w:tcW w:w="1278" w:type="dxa"/>
          </w:tcPr>
          <w:p w14:paraId="65659B71" w14:textId="77777777" w:rsidR="00EC4E49" w:rsidRPr="00754CA1" w:rsidRDefault="000A0716" w:rsidP="00B3626D">
            <w:pPr>
              <w:pStyle w:val="TableParagraph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ผู้รับผิดชอบ</w:t>
            </w:r>
          </w:p>
        </w:tc>
      </w:tr>
      <w:tr w:rsidR="00EC4E49" w:rsidRPr="00754CA1" w14:paraId="5A7632B9" w14:textId="77777777">
        <w:trPr>
          <w:trHeight w:val="319"/>
        </w:trPr>
        <w:tc>
          <w:tcPr>
            <w:tcW w:w="704" w:type="dxa"/>
            <w:tcBorders>
              <w:bottom w:val="nil"/>
            </w:tcBorders>
          </w:tcPr>
          <w:p w14:paraId="27284904" w14:textId="77777777" w:rsidR="00EC4E49" w:rsidRPr="00754CA1" w:rsidRDefault="000A0716" w:rsidP="00B3626D">
            <w:pPr>
              <w:pStyle w:val="TableParagraph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54CA1"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2208" w:type="dxa"/>
            <w:tcBorders>
              <w:bottom w:val="nil"/>
            </w:tcBorders>
          </w:tcPr>
          <w:p w14:paraId="4F85F6A5" w14:textId="77777777" w:rsidR="00EC4E49" w:rsidRPr="00754CA1" w:rsidRDefault="000A0716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  <w:r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การเตรียมการและแจ้ง</w:t>
            </w:r>
          </w:p>
        </w:tc>
        <w:tc>
          <w:tcPr>
            <w:tcW w:w="1904" w:type="dxa"/>
            <w:tcBorders>
              <w:bottom w:val="nil"/>
            </w:tcBorders>
          </w:tcPr>
          <w:p w14:paraId="6153E9C3" w14:textId="77777777" w:rsidR="00EC4E49" w:rsidRPr="00754CA1" w:rsidRDefault="00B3626D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  <w:r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การกำ</w:t>
            </w:r>
            <w:r w:rsidR="000A0716"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หนดหลักเกณฑ์</w:t>
            </w:r>
          </w:p>
        </w:tc>
        <w:tc>
          <w:tcPr>
            <w:tcW w:w="953" w:type="dxa"/>
            <w:tcBorders>
              <w:bottom w:val="nil"/>
            </w:tcBorders>
          </w:tcPr>
          <w:p w14:paraId="6B3BC52A" w14:textId="77777777" w:rsidR="00EC4E49" w:rsidRPr="00754CA1" w:rsidRDefault="00B3626D" w:rsidP="00B3626D">
            <w:pPr>
              <w:pStyle w:val="TableParagraph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ต่ำ</w:t>
            </w:r>
          </w:p>
        </w:tc>
        <w:tc>
          <w:tcPr>
            <w:tcW w:w="2451" w:type="dxa"/>
            <w:tcBorders>
              <w:bottom w:val="nil"/>
            </w:tcBorders>
          </w:tcPr>
          <w:p w14:paraId="6F07C89A" w14:textId="77777777" w:rsidR="00EC4E49" w:rsidRPr="00754CA1" w:rsidRDefault="00B3626D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  <w:r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กำ</w:t>
            </w:r>
            <w:r w:rsidR="000A0716"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หนดแนวทางการบริหาร</w:t>
            </w:r>
          </w:p>
        </w:tc>
        <w:tc>
          <w:tcPr>
            <w:tcW w:w="1986" w:type="dxa"/>
            <w:tcBorders>
              <w:bottom w:val="nil"/>
            </w:tcBorders>
          </w:tcPr>
          <w:p w14:paraId="18A7AEF7" w14:textId="77777777" w:rsidR="00EC4E49" w:rsidRPr="00754CA1" w:rsidRDefault="000A0716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  <w:r w:rsidRPr="00754CA1">
              <w:rPr>
                <w:rFonts w:ascii="TH SarabunIT๙" w:hAnsi="TH SarabunIT๙" w:cs="TH SarabunIT๙"/>
                <w:sz w:val="28"/>
                <w:szCs w:val="28"/>
              </w:rPr>
              <w:t>1.</w:t>
            </w:r>
            <w:r w:rsidR="00B3626D"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จัดทำ</w:t>
            </w:r>
            <w:r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คู่มือในการ</w:t>
            </w:r>
          </w:p>
        </w:tc>
        <w:tc>
          <w:tcPr>
            <w:tcW w:w="1275" w:type="dxa"/>
            <w:tcBorders>
              <w:bottom w:val="nil"/>
            </w:tcBorders>
          </w:tcPr>
          <w:p w14:paraId="73EFE64F" w14:textId="77777777" w:rsidR="00EC4E49" w:rsidRPr="00754CA1" w:rsidRDefault="000A0716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  <w:r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ก</w:t>
            </w:r>
            <w:r w:rsidRPr="00754CA1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พ</w:t>
            </w:r>
            <w:r w:rsidRPr="00754CA1">
              <w:rPr>
                <w:rFonts w:ascii="TH SarabunIT๙" w:hAnsi="TH SarabunIT๙" w:cs="TH SarabunIT๙"/>
                <w:sz w:val="28"/>
                <w:szCs w:val="28"/>
              </w:rPr>
              <w:t>.69-</w:t>
            </w:r>
            <w:r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มี</w:t>
            </w:r>
            <w:r w:rsidRPr="00754CA1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ค</w:t>
            </w:r>
            <w:r w:rsidRPr="00754CA1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</w:tc>
        <w:tc>
          <w:tcPr>
            <w:tcW w:w="1278" w:type="dxa"/>
            <w:tcBorders>
              <w:bottom w:val="nil"/>
            </w:tcBorders>
          </w:tcPr>
          <w:p w14:paraId="556367D3" w14:textId="77777777" w:rsidR="00EC4E49" w:rsidRPr="00754CA1" w:rsidRDefault="000A0716" w:rsidP="00B3626D">
            <w:pPr>
              <w:pStyle w:val="TableParagraph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ไม่ใช้</w:t>
            </w:r>
          </w:p>
        </w:tc>
        <w:tc>
          <w:tcPr>
            <w:tcW w:w="1278" w:type="dxa"/>
            <w:tcBorders>
              <w:bottom w:val="nil"/>
            </w:tcBorders>
          </w:tcPr>
          <w:p w14:paraId="6192DEB2" w14:textId="77777777" w:rsidR="00EC4E49" w:rsidRPr="00754CA1" w:rsidRDefault="000A0716" w:rsidP="00B3626D">
            <w:pPr>
              <w:pStyle w:val="TableParagraph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งานการ</w:t>
            </w:r>
          </w:p>
        </w:tc>
      </w:tr>
      <w:tr w:rsidR="00EC4E49" w:rsidRPr="00754CA1" w14:paraId="7C9D99FF" w14:textId="77777777">
        <w:trPr>
          <w:trHeight w:val="316"/>
        </w:trPr>
        <w:tc>
          <w:tcPr>
            <w:tcW w:w="704" w:type="dxa"/>
            <w:tcBorders>
              <w:top w:val="nil"/>
              <w:bottom w:val="nil"/>
            </w:tcBorders>
          </w:tcPr>
          <w:p w14:paraId="0384B7CE" w14:textId="77777777" w:rsidR="00EC4E49" w:rsidRPr="00754CA1" w:rsidRDefault="00EC4E49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nil"/>
              <w:bottom w:val="nil"/>
            </w:tcBorders>
          </w:tcPr>
          <w:p w14:paraId="158C1016" w14:textId="77777777" w:rsidR="00EC4E49" w:rsidRPr="00754CA1" w:rsidRDefault="000A0716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  <w:r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หลักการเกณฑ์การประเมิน</w:t>
            </w: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3951E2F3" w14:textId="77777777" w:rsidR="00EC4E49" w:rsidRPr="00754CA1" w:rsidRDefault="000A0716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  <w:r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การประเมินเอื้อ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14:paraId="157C5EA5" w14:textId="77777777" w:rsidR="00EC4E49" w:rsidRPr="00754CA1" w:rsidRDefault="00EC4E49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451" w:type="dxa"/>
            <w:tcBorders>
              <w:top w:val="nil"/>
              <w:bottom w:val="nil"/>
            </w:tcBorders>
          </w:tcPr>
          <w:p w14:paraId="5F4795AA" w14:textId="77777777" w:rsidR="00EC4E49" w:rsidRPr="00754CA1" w:rsidRDefault="000A0716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  <w:r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บุคคล</w:t>
            </w:r>
            <w:r w:rsidRPr="00754CA1">
              <w:rPr>
                <w:rFonts w:ascii="TH SarabunIT๙" w:hAnsi="TH SarabunIT๙" w:cs="TH SarabunIT๙"/>
                <w:sz w:val="28"/>
                <w:szCs w:val="28"/>
              </w:rPr>
              <w:t>/</w:t>
            </w:r>
            <w:r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ปริมาณงานตามภารกิจ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58457DA9" w14:textId="77777777" w:rsidR="00EC4E49" w:rsidRPr="00754CA1" w:rsidRDefault="000A0716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  <w:r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ปฏิบัติงานในแต่ละส่วน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7CF2B39A" w14:textId="77777777" w:rsidR="00EC4E49" w:rsidRPr="00754CA1" w:rsidRDefault="000A0716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  <w:r w:rsidRPr="00754CA1">
              <w:rPr>
                <w:rFonts w:ascii="TH SarabunIT๙" w:hAnsi="TH SarabunIT๙" w:cs="TH SarabunIT๙"/>
                <w:sz w:val="28"/>
                <w:szCs w:val="28"/>
              </w:rPr>
              <w:t>69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05E11AC7" w14:textId="77777777" w:rsidR="00EC4E49" w:rsidRPr="00754CA1" w:rsidRDefault="000A0716" w:rsidP="00B3626D">
            <w:pPr>
              <w:pStyle w:val="TableParagraph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งบประมาณ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27CCF346" w14:textId="77777777" w:rsidR="00EC4E49" w:rsidRPr="00754CA1" w:rsidRDefault="000A0716" w:rsidP="00B3626D">
            <w:pPr>
              <w:pStyle w:val="TableParagraph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เจ้าหน้าที่</w:t>
            </w:r>
          </w:p>
        </w:tc>
      </w:tr>
      <w:tr w:rsidR="00EC4E49" w:rsidRPr="00754CA1" w14:paraId="43B718CA" w14:textId="77777777">
        <w:trPr>
          <w:trHeight w:val="315"/>
        </w:trPr>
        <w:tc>
          <w:tcPr>
            <w:tcW w:w="704" w:type="dxa"/>
            <w:tcBorders>
              <w:top w:val="nil"/>
              <w:bottom w:val="nil"/>
            </w:tcBorders>
          </w:tcPr>
          <w:p w14:paraId="4529B61C" w14:textId="77777777" w:rsidR="00EC4E49" w:rsidRPr="00754CA1" w:rsidRDefault="00EC4E49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nil"/>
              <w:bottom w:val="nil"/>
            </w:tcBorders>
          </w:tcPr>
          <w:p w14:paraId="6C3C2E5B" w14:textId="77777777" w:rsidR="00EC4E49" w:rsidRPr="00754CA1" w:rsidRDefault="00EC4E49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5BCB3F42" w14:textId="77777777" w:rsidR="00EC4E49" w:rsidRPr="00754CA1" w:rsidRDefault="000A0716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  <w:r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ประโยชน์ให้กับบุคคล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14:paraId="1F46BDE4" w14:textId="77777777" w:rsidR="00EC4E49" w:rsidRPr="00754CA1" w:rsidRDefault="00EC4E49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451" w:type="dxa"/>
            <w:tcBorders>
              <w:top w:val="nil"/>
              <w:bottom w:val="nil"/>
            </w:tcBorders>
          </w:tcPr>
          <w:p w14:paraId="77EF916B" w14:textId="77777777" w:rsidR="00EC4E49" w:rsidRPr="00754CA1" w:rsidRDefault="000A0716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  <w:r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ของหน่วยงานแยกตามบทบาท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3CAA9B8D" w14:textId="77777777" w:rsidR="00EC4E49" w:rsidRPr="00754CA1" w:rsidRDefault="000A0716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  <w:r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งาน</w:t>
            </w:r>
            <w:r w:rsidRPr="00754CA1">
              <w:rPr>
                <w:rFonts w:ascii="TH SarabunIT๙" w:hAnsi="TH SarabunIT๙" w:cs="TH SarabunIT๙"/>
                <w:sz w:val="28"/>
                <w:szCs w:val="28"/>
              </w:rPr>
              <w:t>/</w:t>
            </w:r>
            <w:r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ระดับของ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781E366D" w14:textId="77777777" w:rsidR="00EC4E49" w:rsidRPr="00754CA1" w:rsidRDefault="00EC4E49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3A1AFB5E" w14:textId="77777777" w:rsidR="00EC4E49" w:rsidRPr="00754CA1" w:rsidRDefault="00EC4E49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382A2415" w14:textId="77777777" w:rsidR="00EC4E49" w:rsidRPr="00754CA1" w:rsidRDefault="00EC4E49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EC4E49" w:rsidRPr="00754CA1" w14:paraId="20B2DE7E" w14:textId="77777777">
        <w:trPr>
          <w:trHeight w:val="315"/>
        </w:trPr>
        <w:tc>
          <w:tcPr>
            <w:tcW w:w="704" w:type="dxa"/>
            <w:tcBorders>
              <w:top w:val="nil"/>
              <w:bottom w:val="nil"/>
            </w:tcBorders>
          </w:tcPr>
          <w:p w14:paraId="623ECB15" w14:textId="77777777" w:rsidR="00EC4E49" w:rsidRPr="00754CA1" w:rsidRDefault="00EC4E49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nil"/>
              <w:bottom w:val="nil"/>
            </w:tcBorders>
          </w:tcPr>
          <w:p w14:paraId="1E01CC55" w14:textId="77777777" w:rsidR="00EC4E49" w:rsidRPr="00754CA1" w:rsidRDefault="00EC4E49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46089B57" w14:textId="77777777" w:rsidR="00EC4E49" w:rsidRPr="00754CA1" w:rsidRDefault="000A0716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  <w:r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ใดบุคคลหนึ่ง</w:t>
            </w:r>
            <w:r w:rsidRPr="00754CA1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หรือการ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14:paraId="533C36DD" w14:textId="77777777" w:rsidR="00EC4E49" w:rsidRPr="00754CA1" w:rsidRDefault="00EC4E49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451" w:type="dxa"/>
            <w:tcBorders>
              <w:top w:val="nil"/>
              <w:bottom w:val="nil"/>
            </w:tcBorders>
          </w:tcPr>
          <w:p w14:paraId="4811A975" w14:textId="77777777" w:rsidR="00EC4E49" w:rsidRPr="00754CA1" w:rsidRDefault="000A0716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  <w:r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หน้าที่ของแต่ละส่วนงานให้มี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689EB9EE" w14:textId="77777777" w:rsidR="00EC4E49" w:rsidRPr="00754CA1" w:rsidRDefault="000A0716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  <w:r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ผู้ปฏิบัติงาน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2C4FC3CB" w14:textId="77777777" w:rsidR="00EC4E49" w:rsidRPr="00754CA1" w:rsidRDefault="00EC4E49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0B16FE8B" w14:textId="77777777" w:rsidR="00EC4E49" w:rsidRPr="00754CA1" w:rsidRDefault="00EC4E49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0C2FCC07" w14:textId="77777777" w:rsidR="00EC4E49" w:rsidRPr="00754CA1" w:rsidRDefault="00EC4E49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EC4E49" w:rsidRPr="00754CA1" w14:paraId="506EC117" w14:textId="77777777">
        <w:trPr>
          <w:trHeight w:val="316"/>
        </w:trPr>
        <w:tc>
          <w:tcPr>
            <w:tcW w:w="704" w:type="dxa"/>
            <w:tcBorders>
              <w:top w:val="nil"/>
              <w:bottom w:val="nil"/>
            </w:tcBorders>
          </w:tcPr>
          <w:p w14:paraId="090E5939" w14:textId="77777777" w:rsidR="00EC4E49" w:rsidRPr="00754CA1" w:rsidRDefault="00EC4E49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nil"/>
              <w:bottom w:val="nil"/>
            </w:tcBorders>
          </w:tcPr>
          <w:p w14:paraId="0681A432" w14:textId="77777777" w:rsidR="00EC4E49" w:rsidRPr="00754CA1" w:rsidRDefault="00EC4E49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3684C664" w14:textId="77777777" w:rsidR="00EC4E49" w:rsidRPr="00754CA1" w:rsidRDefault="000A0716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  <w:r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ไม่เปิดเผยเกณฑ์อย่าง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14:paraId="1EBBB4F6" w14:textId="77777777" w:rsidR="00EC4E49" w:rsidRPr="00754CA1" w:rsidRDefault="00EC4E49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451" w:type="dxa"/>
            <w:tcBorders>
              <w:top w:val="nil"/>
              <w:bottom w:val="nil"/>
            </w:tcBorders>
          </w:tcPr>
          <w:p w14:paraId="2219F18C" w14:textId="77777777" w:rsidR="00EC4E49" w:rsidRPr="00754CA1" w:rsidRDefault="000A0716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  <w:r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ความชัดเจน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585459D4" w14:textId="77777777" w:rsidR="00EC4E49" w:rsidRPr="00754CA1" w:rsidRDefault="000A0716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  <w:r w:rsidRPr="00754CA1">
              <w:rPr>
                <w:rFonts w:ascii="TH SarabunIT๙" w:hAnsi="TH SarabunIT๙" w:cs="TH SarabunIT๙"/>
                <w:sz w:val="28"/>
                <w:szCs w:val="28"/>
              </w:rPr>
              <w:t>2.</w:t>
            </w:r>
            <w:r w:rsidR="00B3626D"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จัดทำคำ</w:t>
            </w:r>
            <w:r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สั่งมอบหมาย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7070F47" w14:textId="77777777" w:rsidR="00EC4E49" w:rsidRPr="00754CA1" w:rsidRDefault="00EC4E49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24E1FAE6" w14:textId="77777777" w:rsidR="00EC4E49" w:rsidRPr="00754CA1" w:rsidRDefault="00EC4E49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0C6316CF" w14:textId="77777777" w:rsidR="00EC4E49" w:rsidRPr="00754CA1" w:rsidRDefault="00EC4E49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EC4E49" w:rsidRPr="00754CA1" w14:paraId="5C0BC2A5" w14:textId="77777777">
        <w:trPr>
          <w:trHeight w:val="316"/>
        </w:trPr>
        <w:tc>
          <w:tcPr>
            <w:tcW w:w="704" w:type="dxa"/>
            <w:tcBorders>
              <w:top w:val="nil"/>
              <w:bottom w:val="nil"/>
            </w:tcBorders>
          </w:tcPr>
          <w:p w14:paraId="43F26A8B" w14:textId="77777777" w:rsidR="00EC4E49" w:rsidRPr="00754CA1" w:rsidRDefault="00EC4E49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nil"/>
              <w:bottom w:val="nil"/>
            </w:tcBorders>
          </w:tcPr>
          <w:p w14:paraId="45EE3282" w14:textId="77777777" w:rsidR="00EC4E49" w:rsidRPr="00754CA1" w:rsidRDefault="00EC4E49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5E148129" w14:textId="77777777" w:rsidR="00EC4E49" w:rsidRPr="00754CA1" w:rsidRDefault="000A0716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  <w:r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ชัดเจน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14:paraId="53ABFD3A" w14:textId="77777777" w:rsidR="00EC4E49" w:rsidRPr="00754CA1" w:rsidRDefault="00EC4E49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451" w:type="dxa"/>
            <w:tcBorders>
              <w:top w:val="nil"/>
              <w:bottom w:val="nil"/>
            </w:tcBorders>
          </w:tcPr>
          <w:p w14:paraId="081E732A" w14:textId="77777777" w:rsidR="00EC4E49" w:rsidRPr="00754CA1" w:rsidRDefault="00EC4E49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1334C49D" w14:textId="77777777" w:rsidR="00EC4E49" w:rsidRPr="00754CA1" w:rsidRDefault="000A0716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  <w:r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งานในหน่วยงาน</w:t>
            </w:r>
            <w:r w:rsidRPr="00754CA1">
              <w:rPr>
                <w:rFonts w:ascii="TH SarabunIT๙" w:hAnsi="TH SarabunIT๙" w:cs="TH SarabunIT๙"/>
                <w:sz w:val="28"/>
                <w:szCs w:val="28"/>
              </w:rPr>
              <w:t>/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6A6770E8" w14:textId="77777777" w:rsidR="00EC4E49" w:rsidRPr="00754CA1" w:rsidRDefault="00EC4E49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1D636520" w14:textId="77777777" w:rsidR="00EC4E49" w:rsidRPr="00754CA1" w:rsidRDefault="00EC4E49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092B453C" w14:textId="77777777" w:rsidR="00EC4E49" w:rsidRPr="00754CA1" w:rsidRDefault="00EC4E49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EC4E49" w:rsidRPr="00754CA1" w14:paraId="7507C8FB" w14:textId="77777777">
        <w:trPr>
          <w:trHeight w:val="316"/>
        </w:trPr>
        <w:tc>
          <w:tcPr>
            <w:tcW w:w="704" w:type="dxa"/>
            <w:tcBorders>
              <w:top w:val="nil"/>
              <w:bottom w:val="nil"/>
            </w:tcBorders>
          </w:tcPr>
          <w:p w14:paraId="4A372874" w14:textId="77777777" w:rsidR="00EC4E49" w:rsidRPr="00754CA1" w:rsidRDefault="00EC4E49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nil"/>
              <w:bottom w:val="nil"/>
            </w:tcBorders>
          </w:tcPr>
          <w:p w14:paraId="4117D54A" w14:textId="77777777" w:rsidR="00EC4E49" w:rsidRPr="00754CA1" w:rsidRDefault="00EC4E49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4A5E47FB" w14:textId="77777777" w:rsidR="00EC4E49" w:rsidRPr="00754CA1" w:rsidRDefault="00EC4E49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nil"/>
              <w:bottom w:val="nil"/>
            </w:tcBorders>
          </w:tcPr>
          <w:p w14:paraId="1DFC48B2" w14:textId="77777777" w:rsidR="00EC4E49" w:rsidRPr="00754CA1" w:rsidRDefault="00EC4E49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451" w:type="dxa"/>
            <w:tcBorders>
              <w:top w:val="nil"/>
              <w:bottom w:val="nil"/>
            </w:tcBorders>
          </w:tcPr>
          <w:p w14:paraId="727D8657" w14:textId="77777777" w:rsidR="00EC4E49" w:rsidRPr="00754CA1" w:rsidRDefault="00EC4E49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5497A1DA" w14:textId="77777777" w:rsidR="00EC4E49" w:rsidRPr="00754CA1" w:rsidRDefault="000A0716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พรรณา</w:t>
            </w:r>
            <w:proofErr w:type="spellEnd"/>
            <w:r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งานในหน้าที่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82917EA" w14:textId="77777777" w:rsidR="00EC4E49" w:rsidRPr="00754CA1" w:rsidRDefault="00EC4E49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3B873F2E" w14:textId="77777777" w:rsidR="00EC4E49" w:rsidRPr="00754CA1" w:rsidRDefault="00EC4E49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4E8F9303" w14:textId="77777777" w:rsidR="00EC4E49" w:rsidRPr="00754CA1" w:rsidRDefault="00EC4E49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EC4E49" w:rsidRPr="00754CA1" w14:paraId="43A099FA" w14:textId="77777777">
        <w:trPr>
          <w:trHeight w:val="317"/>
        </w:trPr>
        <w:tc>
          <w:tcPr>
            <w:tcW w:w="704" w:type="dxa"/>
            <w:tcBorders>
              <w:top w:val="nil"/>
              <w:bottom w:val="nil"/>
            </w:tcBorders>
          </w:tcPr>
          <w:p w14:paraId="46B63ECB" w14:textId="77777777" w:rsidR="00EC4E49" w:rsidRPr="00754CA1" w:rsidRDefault="00EC4E49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nil"/>
              <w:bottom w:val="nil"/>
            </w:tcBorders>
          </w:tcPr>
          <w:p w14:paraId="5893C417" w14:textId="77777777" w:rsidR="00EC4E49" w:rsidRPr="00754CA1" w:rsidRDefault="00EC4E49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37D69819" w14:textId="77777777" w:rsidR="00EC4E49" w:rsidRPr="00754CA1" w:rsidRDefault="00EC4E49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nil"/>
              <w:bottom w:val="nil"/>
            </w:tcBorders>
          </w:tcPr>
          <w:p w14:paraId="3E95C695" w14:textId="77777777" w:rsidR="00EC4E49" w:rsidRPr="00754CA1" w:rsidRDefault="00EC4E49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451" w:type="dxa"/>
            <w:tcBorders>
              <w:top w:val="nil"/>
              <w:bottom w:val="nil"/>
            </w:tcBorders>
          </w:tcPr>
          <w:p w14:paraId="12F01142" w14:textId="77777777" w:rsidR="00EC4E49" w:rsidRPr="00754CA1" w:rsidRDefault="00EC4E49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1ED2BD43" w14:textId="77777777" w:rsidR="00EC4E49" w:rsidRPr="00754CA1" w:rsidRDefault="000A0716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  <w:r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รับผิดชอบตามแต่ละ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5B3743B" w14:textId="77777777" w:rsidR="00EC4E49" w:rsidRPr="00754CA1" w:rsidRDefault="00EC4E49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207EBA73" w14:textId="77777777" w:rsidR="00EC4E49" w:rsidRPr="00754CA1" w:rsidRDefault="00EC4E49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38C39E67" w14:textId="77777777" w:rsidR="00EC4E49" w:rsidRPr="00754CA1" w:rsidRDefault="00EC4E49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EC4E49" w:rsidRPr="00754CA1" w14:paraId="7A028494" w14:textId="77777777">
        <w:trPr>
          <w:trHeight w:val="945"/>
        </w:trPr>
        <w:tc>
          <w:tcPr>
            <w:tcW w:w="704" w:type="dxa"/>
            <w:tcBorders>
              <w:top w:val="nil"/>
            </w:tcBorders>
          </w:tcPr>
          <w:p w14:paraId="033FED62" w14:textId="77777777" w:rsidR="00EC4E49" w:rsidRPr="00754CA1" w:rsidRDefault="00EC4E49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nil"/>
            </w:tcBorders>
          </w:tcPr>
          <w:p w14:paraId="468268BF" w14:textId="77777777" w:rsidR="00EC4E49" w:rsidRPr="00754CA1" w:rsidRDefault="00EC4E49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nil"/>
            </w:tcBorders>
          </w:tcPr>
          <w:p w14:paraId="13F93E4F" w14:textId="77777777" w:rsidR="00EC4E49" w:rsidRPr="00754CA1" w:rsidRDefault="00EC4E49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nil"/>
            </w:tcBorders>
          </w:tcPr>
          <w:p w14:paraId="5BD81BCA" w14:textId="77777777" w:rsidR="00EC4E49" w:rsidRPr="00754CA1" w:rsidRDefault="00EC4E49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451" w:type="dxa"/>
            <w:tcBorders>
              <w:top w:val="nil"/>
            </w:tcBorders>
          </w:tcPr>
          <w:p w14:paraId="0CAEEBFA" w14:textId="77777777" w:rsidR="00EC4E49" w:rsidRPr="00754CA1" w:rsidRDefault="00EC4E49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nil"/>
            </w:tcBorders>
          </w:tcPr>
          <w:p w14:paraId="2D9F9643" w14:textId="77777777" w:rsidR="00EC4E49" w:rsidRPr="00754CA1" w:rsidRDefault="000A0716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  <w:r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ส่วนงาน</w:t>
            </w:r>
          </w:p>
        </w:tc>
        <w:tc>
          <w:tcPr>
            <w:tcW w:w="1275" w:type="dxa"/>
            <w:tcBorders>
              <w:top w:val="nil"/>
            </w:tcBorders>
          </w:tcPr>
          <w:p w14:paraId="5E5443E8" w14:textId="77777777" w:rsidR="00EC4E49" w:rsidRPr="00754CA1" w:rsidRDefault="00EC4E49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nil"/>
            </w:tcBorders>
          </w:tcPr>
          <w:p w14:paraId="61BE04A1" w14:textId="77777777" w:rsidR="00EC4E49" w:rsidRPr="00754CA1" w:rsidRDefault="00EC4E49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nil"/>
            </w:tcBorders>
          </w:tcPr>
          <w:p w14:paraId="51C47D2A" w14:textId="77777777" w:rsidR="00EC4E49" w:rsidRPr="00754CA1" w:rsidRDefault="00EC4E49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EC4E49" w:rsidRPr="00754CA1" w14:paraId="384D0C1C" w14:textId="77777777">
        <w:trPr>
          <w:trHeight w:val="318"/>
        </w:trPr>
        <w:tc>
          <w:tcPr>
            <w:tcW w:w="704" w:type="dxa"/>
            <w:tcBorders>
              <w:bottom w:val="nil"/>
            </w:tcBorders>
          </w:tcPr>
          <w:p w14:paraId="4DA5172E" w14:textId="77777777" w:rsidR="00EC4E49" w:rsidRPr="00754CA1" w:rsidRDefault="000A0716" w:rsidP="00754CA1">
            <w:pPr>
              <w:pStyle w:val="TableParagraph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54CA1">
              <w:rPr>
                <w:rFonts w:ascii="TH SarabunIT๙" w:hAnsi="TH SarabunIT๙" w:cs="TH SarabunIT๙"/>
                <w:sz w:val="28"/>
                <w:szCs w:val="28"/>
              </w:rPr>
              <w:t>2</w:t>
            </w:r>
          </w:p>
        </w:tc>
        <w:tc>
          <w:tcPr>
            <w:tcW w:w="2208" w:type="dxa"/>
            <w:tcBorders>
              <w:bottom w:val="nil"/>
            </w:tcBorders>
          </w:tcPr>
          <w:p w14:paraId="51770B76" w14:textId="77777777" w:rsidR="00EC4E49" w:rsidRPr="00754CA1" w:rsidRDefault="00B3626D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  <w:r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การกำ</w:t>
            </w:r>
            <w:r w:rsidR="000A0716"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หนดผู้ประเมินและผู้</w:t>
            </w:r>
          </w:p>
        </w:tc>
        <w:tc>
          <w:tcPr>
            <w:tcW w:w="1904" w:type="dxa"/>
            <w:tcBorders>
              <w:bottom w:val="nil"/>
            </w:tcBorders>
          </w:tcPr>
          <w:p w14:paraId="5EFFA035" w14:textId="77777777" w:rsidR="00EC4E49" w:rsidRPr="00754CA1" w:rsidRDefault="000A0716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  <w:r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การแต่งตั้งผู้ประเมินที่</w:t>
            </w:r>
          </w:p>
        </w:tc>
        <w:tc>
          <w:tcPr>
            <w:tcW w:w="953" w:type="dxa"/>
            <w:tcBorders>
              <w:bottom w:val="nil"/>
            </w:tcBorders>
          </w:tcPr>
          <w:p w14:paraId="0FB1F224" w14:textId="77777777" w:rsidR="00EC4E49" w:rsidRPr="00754CA1" w:rsidRDefault="00B3626D" w:rsidP="00754CA1">
            <w:pPr>
              <w:pStyle w:val="TableParagraph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ต่ำ</w:t>
            </w:r>
          </w:p>
        </w:tc>
        <w:tc>
          <w:tcPr>
            <w:tcW w:w="2451" w:type="dxa"/>
            <w:tcBorders>
              <w:bottom w:val="nil"/>
            </w:tcBorders>
          </w:tcPr>
          <w:p w14:paraId="38A2FD3C" w14:textId="77777777" w:rsidR="00EC4E49" w:rsidRPr="00754CA1" w:rsidRDefault="00B3626D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  <w:r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กำ</w:t>
            </w:r>
            <w:r w:rsidR="000A0716"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หนดเงื่อนไข</w:t>
            </w:r>
            <w:r w:rsidR="000A0716" w:rsidRPr="00754CA1">
              <w:rPr>
                <w:rFonts w:ascii="TH SarabunIT๙" w:hAnsi="TH SarabunIT๙" w:cs="TH SarabunIT๙"/>
                <w:sz w:val="28"/>
                <w:szCs w:val="28"/>
              </w:rPr>
              <w:t>/</w:t>
            </w:r>
            <w:r w:rsidR="000A0716"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หลักเกณฑ์</w:t>
            </w:r>
            <w:r w:rsidR="000A0716" w:rsidRPr="00754CA1">
              <w:rPr>
                <w:rFonts w:ascii="TH SarabunIT๙" w:hAnsi="TH SarabunIT๙" w:cs="TH SarabunIT๙"/>
                <w:sz w:val="28"/>
                <w:szCs w:val="28"/>
              </w:rPr>
              <w:t>/</w:t>
            </w:r>
          </w:p>
        </w:tc>
        <w:tc>
          <w:tcPr>
            <w:tcW w:w="1986" w:type="dxa"/>
            <w:tcBorders>
              <w:bottom w:val="nil"/>
            </w:tcBorders>
          </w:tcPr>
          <w:p w14:paraId="5FD9BC70" w14:textId="77777777" w:rsidR="00EC4E49" w:rsidRPr="00754CA1" w:rsidRDefault="000A0716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  <w:r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ชี้แจงหลักเกณฑ์</w:t>
            </w:r>
          </w:p>
        </w:tc>
        <w:tc>
          <w:tcPr>
            <w:tcW w:w="1275" w:type="dxa"/>
            <w:tcBorders>
              <w:bottom w:val="nil"/>
            </w:tcBorders>
          </w:tcPr>
          <w:p w14:paraId="3F1F0621" w14:textId="77777777" w:rsidR="00EC4E49" w:rsidRPr="00754CA1" w:rsidRDefault="000A0716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  <w:r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มี</w:t>
            </w:r>
            <w:r w:rsidRPr="00754CA1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ค</w:t>
            </w:r>
            <w:r w:rsidRPr="00754CA1">
              <w:rPr>
                <w:rFonts w:ascii="TH SarabunIT๙" w:hAnsi="TH SarabunIT๙" w:cs="TH SarabunIT๙"/>
                <w:sz w:val="28"/>
                <w:szCs w:val="28"/>
              </w:rPr>
              <w:t>.69-</w:t>
            </w:r>
            <w:r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เม</w:t>
            </w:r>
            <w:r w:rsidRPr="00754CA1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ย</w:t>
            </w:r>
            <w:r w:rsidRPr="00754CA1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</w:tc>
        <w:tc>
          <w:tcPr>
            <w:tcW w:w="1278" w:type="dxa"/>
            <w:tcBorders>
              <w:bottom w:val="nil"/>
            </w:tcBorders>
          </w:tcPr>
          <w:p w14:paraId="243AF9FB" w14:textId="77777777" w:rsidR="00EC4E49" w:rsidRPr="00754CA1" w:rsidRDefault="000A0716" w:rsidP="00754CA1">
            <w:pPr>
              <w:pStyle w:val="TableParagraph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ไม่ใช่</w:t>
            </w:r>
          </w:p>
        </w:tc>
        <w:tc>
          <w:tcPr>
            <w:tcW w:w="1278" w:type="dxa"/>
            <w:tcBorders>
              <w:bottom w:val="nil"/>
            </w:tcBorders>
          </w:tcPr>
          <w:p w14:paraId="0594CB6F" w14:textId="77777777" w:rsidR="00EC4E49" w:rsidRPr="00754CA1" w:rsidRDefault="000A0716" w:rsidP="00754CA1">
            <w:pPr>
              <w:pStyle w:val="TableParagraph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งานการ</w:t>
            </w:r>
          </w:p>
        </w:tc>
      </w:tr>
      <w:tr w:rsidR="00EC4E49" w:rsidRPr="00754CA1" w14:paraId="50A0BED0" w14:textId="77777777">
        <w:trPr>
          <w:trHeight w:val="316"/>
        </w:trPr>
        <w:tc>
          <w:tcPr>
            <w:tcW w:w="704" w:type="dxa"/>
            <w:tcBorders>
              <w:top w:val="nil"/>
              <w:bottom w:val="nil"/>
            </w:tcBorders>
          </w:tcPr>
          <w:p w14:paraId="7ED65D25" w14:textId="77777777" w:rsidR="00EC4E49" w:rsidRPr="00754CA1" w:rsidRDefault="00EC4E49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nil"/>
              <w:bottom w:val="nil"/>
            </w:tcBorders>
          </w:tcPr>
          <w:p w14:paraId="00C03F85" w14:textId="77777777" w:rsidR="00EC4E49" w:rsidRPr="00754CA1" w:rsidRDefault="000A0716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  <w:r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ถูกประเมิน</w:t>
            </w: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6A517428" w14:textId="77777777" w:rsidR="00EC4E49" w:rsidRPr="00754CA1" w:rsidRDefault="000A0716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  <w:r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มีผลประโยชน์ร่วมกับผู้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14:paraId="51E20E21" w14:textId="77777777" w:rsidR="00EC4E49" w:rsidRPr="00754CA1" w:rsidRDefault="00EC4E49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451" w:type="dxa"/>
            <w:tcBorders>
              <w:top w:val="nil"/>
              <w:bottom w:val="nil"/>
            </w:tcBorders>
          </w:tcPr>
          <w:p w14:paraId="6844E6FF" w14:textId="77777777" w:rsidR="00EC4E49" w:rsidRPr="00754CA1" w:rsidRDefault="000A0716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  <w:r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คุณสมบัติของผู้ประเมินผล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365EAAC4" w14:textId="77777777" w:rsidR="00EC4E49" w:rsidRPr="00754CA1" w:rsidRDefault="000A0716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  <w:r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คุณสมบัติของผู้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68C9EAC8" w14:textId="77777777" w:rsidR="00EC4E49" w:rsidRPr="00754CA1" w:rsidRDefault="000A0716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  <w:r w:rsidRPr="00754CA1">
              <w:rPr>
                <w:rFonts w:ascii="TH SarabunIT๙" w:hAnsi="TH SarabunIT๙" w:cs="TH SarabunIT๙"/>
                <w:sz w:val="28"/>
                <w:szCs w:val="28"/>
              </w:rPr>
              <w:t>69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2540E2BC" w14:textId="77777777" w:rsidR="00EC4E49" w:rsidRPr="00754CA1" w:rsidRDefault="000A0716" w:rsidP="00754CA1">
            <w:pPr>
              <w:pStyle w:val="TableParagraph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งบประมาณ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4547053D" w14:textId="77777777" w:rsidR="00EC4E49" w:rsidRPr="00754CA1" w:rsidRDefault="000A0716" w:rsidP="00754CA1">
            <w:pPr>
              <w:pStyle w:val="TableParagraph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เจ้าหน้าที่</w:t>
            </w:r>
          </w:p>
        </w:tc>
      </w:tr>
      <w:tr w:rsidR="00EC4E49" w:rsidRPr="00754CA1" w14:paraId="7503C73F" w14:textId="77777777">
        <w:trPr>
          <w:trHeight w:val="316"/>
        </w:trPr>
        <w:tc>
          <w:tcPr>
            <w:tcW w:w="704" w:type="dxa"/>
            <w:tcBorders>
              <w:top w:val="nil"/>
              <w:bottom w:val="nil"/>
            </w:tcBorders>
          </w:tcPr>
          <w:p w14:paraId="41C5209B" w14:textId="77777777" w:rsidR="00EC4E49" w:rsidRPr="00754CA1" w:rsidRDefault="00EC4E49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nil"/>
              <w:bottom w:val="nil"/>
            </w:tcBorders>
          </w:tcPr>
          <w:p w14:paraId="4280BB7E" w14:textId="77777777" w:rsidR="00EC4E49" w:rsidRPr="00754CA1" w:rsidRDefault="00EC4E49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5FA59ACD" w14:textId="77777777" w:rsidR="00EC4E49" w:rsidRPr="00754CA1" w:rsidRDefault="000A0716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  <w:r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ถูกประเมิน</w:t>
            </w:r>
            <w:r w:rsidRPr="00754CA1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หรือมี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14:paraId="6F3095FE" w14:textId="77777777" w:rsidR="00EC4E49" w:rsidRPr="00754CA1" w:rsidRDefault="00EC4E49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451" w:type="dxa"/>
            <w:tcBorders>
              <w:top w:val="nil"/>
              <w:bottom w:val="nil"/>
            </w:tcBorders>
          </w:tcPr>
          <w:p w14:paraId="35F72437" w14:textId="77777777" w:rsidR="00EC4E49" w:rsidRPr="00754CA1" w:rsidRDefault="000A0716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  <w:r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คะแนนให้มีความชัดเจน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65351E08" w14:textId="77777777" w:rsidR="00EC4E49" w:rsidRPr="00754CA1" w:rsidRDefault="000A0716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  <w:r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ประเมินผลคะแนนให้มี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41CE00C2" w14:textId="77777777" w:rsidR="00EC4E49" w:rsidRPr="00754CA1" w:rsidRDefault="00EC4E49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16FFE2E1" w14:textId="77777777" w:rsidR="00EC4E49" w:rsidRPr="00754CA1" w:rsidRDefault="00EC4E49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71AF8164" w14:textId="77777777" w:rsidR="00EC4E49" w:rsidRPr="00754CA1" w:rsidRDefault="00EC4E49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EC4E49" w:rsidRPr="00754CA1" w14:paraId="4607C8AC" w14:textId="77777777">
        <w:trPr>
          <w:trHeight w:val="317"/>
        </w:trPr>
        <w:tc>
          <w:tcPr>
            <w:tcW w:w="704" w:type="dxa"/>
            <w:tcBorders>
              <w:top w:val="nil"/>
              <w:bottom w:val="nil"/>
            </w:tcBorders>
          </w:tcPr>
          <w:p w14:paraId="2CFFA7B6" w14:textId="77777777" w:rsidR="00EC4E49" w:rsidRPr="00754CA1" w:rsidRDefault="00EC4E49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nil"/>
              <w:bottom w:val="nil"/>
            </w:tcBorders>
          </w:tcPr>
          <w:p w14:paraId="66D1B347" w14:textId="77777777" w:rsidR="00EC4E49" w:rsidRPr="00754CA1" w:rsidRDefault="00EC4E49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15D7938C" w14:textId="77777777" w:rsidR="00EC4E49" w:rsidRPr="00754CA1" w:rsidRDefault="000A0716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  <w:r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ความสัมพันธ์ส่วนตัว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14:paraId="0A4412CB" w14:textId="77777777" w:rsidR="00EC4E49" w:rsidRPr="00754CA1" w:rsidRDefault="00EC4E49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451" w:type="dxa"/>
            <w:tcBorders>
              <w:top w:val="nil"/>
              <w:bottom w:val="nil"/>
            </w:tcBorders>
          </w:tcPr>
          <w:p w14:paraId="70919A4F" w14:textId="77777777" w:rsidR="00EC4E49" w:rsidRPr="00754CA1" w:rsidRDefault="000A0716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  <w:r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โปร่งใสสามารถตรวจสอบได้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1CD9BB1E" w14:textId="77777777" w:rsidR="00EC4E49" w:rsidRPr="00754CA1" w:rsidRDefault="000A0716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  <w:r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ความชัดเจนและโปร่งใส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67EC2F75" w14:textId="77777777" w:rsidR="00EC4E49" w:rsidRPr="00754CA1" w:rsidRDefault="00EC4E49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6AE5993B" w14:textId="77777777" w:rsidR="00EC4E49" w:rsidRPr="00754CA1" w:rsidRDefault="00EC4E49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053464B3" w14:textId="77777777" w:rsidR="00EC4E49" w:rsidRPr="00754CA1" w:rsidRDefault="00EC4E49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EC4E49" w:rsidRPr="00754CA1" w14:paraId="0F6BED7E" w14:textId="77777777">
        <w:trPr>
          <w:trHeight w:val="315"/>
        </w:trPr>
        <w:tc>
          <w:tcPr>
            <w:tcW w:w="704" w:type="dxa"/>
            <w:tcBorders>
              <w:top w:val="nil"/>
              <w:bottom w:val="nil"/>
            </w:tcBorders>
          </w:tcPr>
          <w:p w14:paraId="33AA3751" w14:textId="77777777" w:rsidR="00EC4E49" w:rsidRPr="00754CA1" w:rsidRDefault="00EC4E49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nil"/>
              <w:bottom w:val="nil"/>
            </w:tcBorders>
          </w:tcPr>
          <w:p w14:paraId="2418E72F" w14:textId="77777777" w:rsidR="00EC4E49" w:rsidRPr="00754CA1" w:rsidRDefault="00EC4E49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6A69B7DC" w14:textId="77777777" w:rsidR="00EC4E49" w:rsidRPr="00754CA1" w:rsidRDefault="00EC4E49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nil"/>
              <w:bottom w:val="nil"/>
            </w:tcBorders>
          </w:tcPr>
          <w:p w14:paraId="74BF5F31" w14:textId="77777777" w:rsidR="00EC4E49" w:rsidRPr="00754CA1" w:rsidRDefault="00EC4E49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451" w:type="dxa"/>
            <w:tcBorders>
              <w:top w:val="nil"/>
              <w:bottom w:val="nil"/>
            </w:tcBorders>
          </w:tcPr>
          <w:p w14:paraId="6CB3C6B2" w14:textId="77777777" w:rsidR="00EC4E49" w:rsidRPr="00754CA1" w:rsidRDefault="00EC4E49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47DA8A15" w14:textId="77777777" w:rsidR="00EC4E49" w:rsidRPr="00754CA1" w:rsidRDefault="000A0716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  <w:r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สามารถตรวจสอบได้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25F0255E" w14:textId="77777777" w:rsidR="00EC4E49" w:rsidRPr="00754CA1" w:rsidRDefault="00EC4E49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08D6438B" w14:textId="77777777" w:rsidR="00EC4E49" w:rsidRPr="00754CA1" w:rsidRDefault="00EC4E49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1EE9EE69" w14:textId="77777777" w:rsidR="00EC4E49" w:rsidRPr="00754CA1" w:rsidRDefault="00EC4E49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EC4E49" w:rsidRPr="00754CA1" w14:paraId="2E51E7B3" w14:textId="77777777">
        <w:trPr>
          <w:trHeight w:val="315"/>
        </w:trPr>
        <w:tc>
          <w:tcPr>
            <w:tcW w:w="704" w:type="dxa"/>
            <w:tcBorders>
              <w:top w:val="nil"/>
              <w:bottom w:val="nil"/>
            </w:tcBorders>
          </w:tcPr>
          <w:p w14:paraId="3A82A8DB" w14:textId="77777777" w:rsidR="00EC4E49" w:rsidRPr="00754CA1" w:rsidRDefault="00EC4E49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nil"/>
              <w:bottom w:val="nil"/>
            </w:tcBorders>
          </w:tcPr>
          <w:p w14:paraId="4194A83C" w14:textId="77777777" w:rsidR="00EC4E49" w:rsidRPr="00754CA1" w:rsidRDefault="00EC4E49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7F06D4FE" w14:textId="77777777" w:rsidR="00EC4E49" w:rsidRPr="00754CA1" w:rsidRDefault="00EC4E49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nil"/>
              <w:bottom w:val="nil"/>
            </w:tcBorders>
          </w:tcPr>
          <w:p w14:paraId="44261440" w14:textId="77777777" w:rsidR="00EC4E49" w:rsidRPr="00754CA1" w:rsidRDefault="00EC4E49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451" w:type="dxa"/>
            <w:tcBorders>
              <w:top w:val="nil"/>
              <w:bottom w:val="nil"/>
            </w:tcBorders>
          </w:tcPr>
          <w:p w14:paraId="03E3BE62" w14:textId="77777777" w:rsidR="00EC4E49" w:rsidRPr="00754CA1" w:rsidRDefault="00EC4E49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530B74FD" w14:textId="77777777" w:rsidR="00EC4E49" w:rsidRPr="00754CA1" w:rsidRDefault="000A0716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  <w:r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และเปิดโอกาสให้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7994015F" w14:textId="77777777" w:rsidR="00EC4E49" w:rsidRPr="00754CA1" w:rsidRDefault="00EC4E49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3E059631" w14:textId="77777777" w:rsidR="00EC4E49" w:rsidRPr="00754CA1" w:rsidRDefault="00EC4E49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775FB93A" w14:textId="77777777" w:rsidR="00EC4E49" w:rsidRPr="00754CA1" w:rsidRDefault="00EC4E49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EC4E49" w:rsidRPr="00754CA1" w14:paraId="0DE6639E" w14:textId="77777777">
        <w:trPr>
          <w:trHeight w:val="316"/>
        </w:trPr>
        <w:tc>
          <w:tcPr>
            <w:tcW w:w="704" w:type="dxa"/>
            <w:tcBorders>
              <w:top w:val="nil"/>
              <w:bottom w:val="nil"/>
            </w:tcBorders>
          </w:tcPr>
          <w:p w14:paraId="17327ACC" w14:textId="77777777" w:rsidR="00EC4E49" w:rsidRPr="00754CA1" w:rsidRDefault="00EC4E49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nil"/>
              <w:bottom w:val="nil"/>
            </w:tcBorders>
          </w:tcPr>
          <w:p w14:paraId="069DA381" w14:textId="77777777" w:rsidR="00EC4E49" w:rsidRPr="00754CA1" w:rsidRDefault="00EC4E49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68963299" w14:textId="77777777" w:rsidR="00EC4E49" w:rsidRPr="00754CA1" w:rsidRDefault="00EC4E49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nil"/>
              <w:bottom w:val="nil"/>
            </w:tcBorders>
          </w:tcPr>
          <w:p w14:paraId="65201443" w14:textId="77777777" w:rsidR="00EC4E49" w:rsidRPr="00754CA1" w:rsidRDefault="00EC4E49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451" w:type="dxa"/>
            <w:tcBorders>
              <w:top w:val="nil"/>
              <w:bottom w:val="nil"/>
            </w:tcBorders>
          </w:tcPr>
          <w:p w14:paraId="1AB631C6" w14:textId="77777777" w:rsidR="00EC4E49" w:rsidRPr="00754CA1" w:rsidRDefault="00EC4E49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5AA02DD4" w14:textId="77777777" w:rsidR="00EC4E49" w:rsidRPr="00754CA1" w:rsidRDefault="000A0716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  <w:r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ผู้ปฏิบัติงานซักถามหาก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4E0B00FF" w14:textId="77777777" w:rsidR="00EC4E49" w:rsidRPr="00754CA1" w:rsidRDefault="00EC4E49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17320E75" w14:textId="77777777" w:rsidR="00EC4E49" w:rsidRPr="00754CA1" w:rsidRDefault="00EC4E49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76614D7B" w14:textId="77777777" w:rsidR="00EC4E49" w:rsidRPr="00754CA1" w:rsidRDefault="00EC4E49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EC4E49" w:rsidRPr="00754CA1" w14:paraId="49338DBD" w14:textId="77777777">
        <w:trPr>
          <w:trHeight w:val="316"/>
        </w:trPr>
        <w:tc>
          <w:tcPr>
            <w:tcW w:w="704" w:type="dxa"/>
            <w:tcBorders>
              <w:top w:val="nil"/>
              <w:bottom w:val="nil"/>
            </w:tcBorders>
          </w:tcPr>
          <w:p w14:paraId="5A8868A8" w14:textId="77777777" w:rsidR="00EC4E49" w:rsidRPr="00754CA1" w:rsidRDefault="00EC4E49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nil"/>
              <w:bottom w:val="nil"/>
            </w:tcBorders>
          </w:tcPr>
          <w:p w14:paraId="3E23E114" w14:textId="77777777" w:rsidR="00EC4E49" w:rsidRPr="00754CA1" w:rsidRDefault="00EC4E49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017E9343" w14:textId="77777777" w:rsidR="00EC4E49" w:rsidRPr="00754CA1" w:rsidRDefault="00EC4E49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nil"/>
              <w:bottom w:val="nil"/>
            </w:tcBorders>
          </w:tcPr>
          <w:p w14:paraId="6FE42064" w14:textId="77777777" w:rsidR="00EC4E49" w:rsidRPr="00754CA1" w:rsidRDefault="00EC4E49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451" w:type="dxa"/>
            <w:tcBorders>
              <w:top w:val="nil"/>
              <w:bottom w:val="nil"/>
            </w:tcBorders>
          </w:tcPr>
          <w:p w14:paraId="1DBB9F3B" w14:textId="77777777" w:rsidR="00EC4E49" w:rsidRPr="00754CA1" w:rsidRDefault="00EC4E49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41D86609" w14:textId="77777777" w:rsidR="00EC4E49" w:rsidRPr="00754CA1" w:rsidRDefault="000A0716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  <w:r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มีข้อสงสัยเกี่ยวกับแนว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25CF4BAD" w14:textId="77777777" w:rsidR="00EC4E49" w:rsidRPr="00754CA1" w:rsidRDefault="00EC4E49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1C96EE9C" w14:textId="77777777" w:rsidR="00EC4E49" w:rsidRPr="00754CA1" w:rsidRDefault="00EC4E49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654CAA71" w14:textId="77777777" w:rsidR="00EC4E49" w:rsidRPr="00754CA1" w:rsidRDefault="00EC4E49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EC4E49" w:rsidRPr="00754CA1" w14:paraId="149CE497" w14:textId="77777777">
        <w:trPr>
          <w:trHeight w:val="316"/>
        </w:trPr>
        <w:tc>
          <w:tcPr>
            <w:tcW w:w="704" w:type="dxa"/>
            <w:tcBorders>
              <w:top w:val="nil"/>
              <w:bottom w:val="nil"/>
            </w:tcBorders>
          </w:tcPr>
          <w:p w14:paraId="59D15996" w14:textId="77777777" w:rsidR="00EC4E49" w:rsidRPr="00754CA1" w:rsidRDefault="00EC4E49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nil"/>
              <w:bottom w:val="nil"/>
            </w:tcBorders>
          </w:tcPr>
          <w:p w14:paraId="4F66A5BC" w14:textId="77777777" w:rsidR="00EC4E49" w:rsidRPr="00754CA1" w:rsidRDefault="00EC4E49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2FF0F9C2" w14:textId="77777777" w:rsidR="00EC4E49" w:rsidRPr="00754CA1" w:rsidRDefault="00EC4E49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nil"/>
              <w:bottom w:val="nil"/>
            </w:tcBorders>
          </w:tcPr>
          <w:p w14:paraId="4AAA66DC" w14:textId="77777777" w:rsidR="00EC4E49" w:rsidRPr="00754CA1" w:rsidRDefault="00EC4E49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451" w:type="dxa"/>
            <w:tcBorders>
              <w:top w:val="nil"/>
              <w:bottom w:val="nil"/>
            </w:tcBorders>
          </w:tcPr>
          <w:p w14:paraId="0638E888" w14:textId="77777777" w:rsidR="00EC4E49" w:rsidRPr="00754CA1" w:rsidRDefault="00EC4E49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503D5E61" w14:textId="77777777" w:rsidR="00EC4E49" w:rsidRPr="00754CA1" w:rsidRDefault="000A0716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  <w:r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ทางการประเมินผลการ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D5A992F" w14:textId="77777777" w:rsidR="00EC4E49" w:rsidRPr="00754CA1" w:rsidRDefault="00EC4E49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77B39A21" w14:textId="77777777" w:rsidR="00EC4E49" w:rsidRPr="00754CA1" w:rsidRDefault="00EC4E49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402CE012" w14:textId="77777777" w:rsidR="00EC4E49" w:rsidRPr="00754CA1" w:rsidRDefault="00EC4E49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EC4E49" w:rsidRPr="00754CA1" w14:paraId="091C28FD" w14:textId="77777777">
        <w:trPr>
          <w:trHeight w:val="1579"/>
        </w:trPr>
        <w:tc>
          <w:tcPr>
            <w:tcW w:w="704" w:type="dxa"/>
            <w:tcBorders>
              <w:top w:val="nil"/>
            </w:tcBorders>
          </w:tcPr>
          <w:p w14:paraId="61FA245C" w14:textId="77777777" w:rsidR="00EC4E49" w:rsidRPr="00754CA1" w:rsidRDefault="00EC4E49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nil"/>
            </w:tcBorders>
          </w:tcPr>
          <w:p w14:paraId="5451BD67" w14:textId="77777777" w:rsidR="00EC4E49" w:rsidRPr="00754CA1" w:rsidRDefault="00EC4E49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nil"/>
            </w:tcBorders>
          </w:tcPr>
          <w:p w14:paraId="5EDC0C68" w14:textId="77777777" w:rsidR="00EC4E49" w:rsidRPr="00754CA1" w:rsidRDefault="00EC4E49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nil"/>
            </w:tcBorders>
          </w:tcPr>
          <w:p w14:paraId="3AD4D284" w14:textId="77777777" w:rsidR="00EC4E49" w:rsidRPr="00754CA1" w:rsidRDefault="00EC4E49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451" w:type="dxa"/>
            <w:tcBorders>
              <w:top w:val="nil"/>
            </w:tcBorders>
          </w:tcPr>
          <w:p w14:paraId="119CD88A" w14:textId="77777777" w:rsidR="00EC4E49" w:rsidRPr="00754CA1" w:rsidRDefault="00EC4E49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nil"/>
            </w:tcBorders>
          </w:tcPr>
          <w:p w14:paraId="492BDDA8" w14:textId="77777777" w:rsidR="00EC4E49" w:rsidRPr="00754CA1" w:rsidRDefault="000A0716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  <w:r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ปฏิบัติงาน</w:t>
            </w:r>
          </w:p>
        </w:tc>
        <w:tc>
          <w:tcPr>
            <w:tcW w:w="1275" w:type="dxa"/>
            <w:tcBorders>
              <w:top w:val="nil"/>
            </w:tcBorders>
          </w:tcPr>
          <w:p w14:paraId="32E3405C" w14:textId="77777777" w:rsidR="00EC4E49" w:rsidRPr="00754CA1" w:rsidRDefault="00EC4E49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nil"/>
            </w:tcBorders>
          </w:tcPr>
          <w:p w14:paraId="5328EA74" w14:textId="77777777" w:rsidR="00EC4E49" w:rsidRPr="00754CA1" w:rsidRDefault="00EC4E49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nil"/>
            </w:tcBorders>
          </w:tcPr>
          <w:p w14:paraId="63B74698" w14:textId="77777777" w:rsidR="00EC4E49" w:rsidRPr="00754CA1" w:rsidRDefault="00EC4E49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14:paraId="185D1761" w14:textId="77777777" w:rsidR="00EC4E49" w:rsidRPr="003132A3" w:rsidRDefault="00EC4E49" w:rsidP="003132A3">
      <w:pPr>
        <w:pStyle w:val="TableParagraph"/>
        <w:rPr>
          <w:rFonts w:ascii="TH SarabunIT๙" w:hAnsi="TH SarabunIT๙" w:cs="TH SarabunIT๙"/>
          <w:sz w:val="32"/>
          <w:szCs w:val="32"/>
        </w:rPr>
        <w:sectPr w:rsidR="00EC4E49" w:rsidRPr="003132A3">
          <w:pgSz w:w="15840" w:h="12240" w:orient="landscape"/>
          <w:pgMar w:top="1340" w:right="425" w:bottom="280" w:left="1275" w:header="726" w:footer="0" w:gutter="0"/>
          <w:cols w:space="720"/>
        </w:sectPr>
      </w:pPr>
    </w:p>
    <w:p w14:paraId="465690D2" w14:textId="77777777" w:rsidR="00EC4E49" w:rsidRPr="003132A3" w:rsidRDefault="00B27064" w:rsidP="003132A3">
      <w:pPr>
        <w:pStyle w:val="TableParagraph"/>
        <w:rPr>
          <w:rFonts w:ascii="TH SarabunIT๙" w:hAnsi="TH SarabunIT๙" w:cs="TH SarabunIT๙"/>
          <w:sz w:val="32"/>
          <w:szCs w:val="32"/>
        </w:rPr>
      </w:pPr>
      <w:r w:rsidRPr="00B27064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lastRenderedPageBreak/>
        <mc:AlternateContent>
          <mc:Choice Requires="wps">
            <w:drawing>
              <wp:anchor distT="45720" distB="45720" distL="114300" distR="114300" simplePos="0" relativeHeight="251689472" behindDoc="1" locked="0" layoutInCell="1" allowOverlap="1" wp14:anchorId="71E3D345" wp14:editId="4C2CFF78">
                <wp:simplePos x="0" y="0"/>
                <wp:positionH relativeFrom="rightMargin">
                  <wp:posOffset>-752101</wp:posOffset>
                </wp:positionH>
                <wp:positionV relativeFrom="paragraph">
                  <wp:posOffset>-67129</wp:posOffset>
                </wp:positionV>
                <wp:extent cx="406917" cy="296551"/>
                <wp:effectExtent l="0" t="0" r="0" b="0"/>
                <wp:wrapNone/>
                <wp:docPr id="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917" cy="29655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436AE" w14:textId="77777777" w:rsidR="00B27064" w:rsidRDefault="00B27064" w:rsidP="00B27064">
                            <w:pPr>
                              <w:rPr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:lang w:bidi="th-TH"/>
                              </w:rPr>
                              <w:t>๑๓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3D345" id="_x0000_s1039" type="#_x0000_t202" style="position:absolute;margin-left:-59.2pt;margin-top:-5.3pt;width:32.05pt;height:23.35pt;z-index:-25162700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" filled="f" stroked="f">
                <v:textbox>
                  <w:txbxContent>
                    <w:p w14:paraId="4ED436AE" w14:textId="77777777" w:rsidR="00B27064" w:rsidRDefault="00B27064" w:rsidP="00B27064">
                      <w:pPr>
                        <w:rPr>
                          <w:cs/>
                          <w:lang w:bidi="th-TH"/>
                        </w:rPr>
                      </w:pPr>
                      <w:r>
                        <w:rPr>
                          <w:rFonts w:hint="cs"/>
                          <w:cs/>
                          <w:lang w:bidi="th-TH"/>
                        </w:rPr>
                        <w:t>๑๓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08"/>
        <w:gridCol w:w="1904"/>
        <w:gridCol w:w="953"/>
        <w:gridCol w:w="2451"/>
        <w:gridCol w:w="1986"/>
        <w:gridCol w:w="1275"/>
        <w:gridCol w:w="1119"/>
        <w:gridCol w:w="1437"/>
      </w:tblGrid>
      <w:tr w:rsidR="00EC4E49" w:rsidRPr="00754CA1" w14:paraId="210EB89E" w14:textId="77777777">
        <w:trPr>
          <w:trHeight w:val="362"/>
        </w:trPr>
        <w:tc>
          <w:tcPr>
            <w:tcW w:w="14037" w:type="dxa"/>
            <w:gridSpan w:val="9"/>
          </w:tcPr>
          <w:p w14:paraId="01FEA50E" w14:textId="77777777" w:rsidR="00EC4E49" w:rsidRPr="00754CA1" w:rsidRDefault="000A0716" w:rsidP="00754CA1">
            <w:pPr>
              <w:pStyle w:val="TableParagraph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ชื่อกระบวนงาน</w:t>
            </w:r>
            <w:r w:rsidRPr="00754CA1">
              <w:rPr>
                <w:rFonts w:ascii="TH SarabunIT๙" w:hAnsi="TH SarabunIT๙" w:cs="TH SarabunIT๙"/>
                <w:sz w:val="28"/>
                <w:szCs w:val="28"/>
              </w:rPr>
              <w:t>/</w:t>
            </w:r>
            <w:r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โครงการที่</w:t>
            </w:r>
            <w:r w:rsidRPr="00754CA1">
              <w:rPr>
                <w:rFonts w:ascii="TH SarabunIT๙" w:hAnsi="TH SarabunIT๙" w:cs="TH SarabunIT๙"/>
                <w:sz w:val="28"/>
                <w:szCs w:val="28"/>
              </w:rPr>
              <w:t xml:space="preserve">  1  </w:t>
            </w:r>
            <w:r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การประเมินผลการปฏิบัติราชการรายบุคคล</w:t>
            </w:r>
          </w:p>
        </w:tc>
      </w:tr>
      <w:tr w:rsidR="00EC4E49" w:rsidRPr="00754CA1" w14:paraId="5EA90065" w14:textId="77777777" w:rsidTr="00B20533">
        <w:trPr>
          <w:trHeight w:val="950"/>
        </w:trPr>
        <w:tc>
          <w:tcPr>
            <w:tcW w:w="704" w:type="dxa"/>
          </w:tcPr>
          <w:p w14:paraId="4CCD5786" w14:textId="77777777" w:rsidR="00EC4E49" w:rsidRPr="00754CA1" w:rsidRDefault="00754CA1" w:rsidP="00754CA1">
            <w:pPr>
              <w:pStyle w:val="TableParagraph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ล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ำ</w:t>
            </w:r>
            <w: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ดับ</w:t>
            </w:r>
            <w:r w:rsidR="000A0716"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ที่</w:t>
            </w:r>
          </w:p>
        </w:tc>
        <w:tc>
          <w:tcPr>
            <w:tcW w:w="2208" w:type="dxa"/>
          </w:tcPr>
          <w:p w14:paraId="7CA37D27" w14:textId="77777777" w:rsidR="00EC4E49" w:rsidRPr="00754CA1" w:rsidRDefault="00754CA1" w:rsidP="00754CA1">
            <w:pPr>
              <w:pStyle w:val="TableParagraph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ขั้นตอนการด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ำ</w:t>
            </w:r>
            <w:r w:rsidR="000A0716"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เนินการ</w:t>
            </w:r>
          </w:p>
        </w:tc>
        <w:tc>
          <w:tcPr>
            <w:tcW w:w="1904" w:type="dxa"/>
          </w:tcPr>
          <w:p w14:paraId="27053A54" w14:textId="77777777" w:rsidR="00EC4E49" w:rsidRPr="00754CA1" w:rsidRDefault="000A0716" w:rsidP="00754CA1">
            <w:pPr>
              <w:pStyle w:val="TableParagraph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ประเด็นความเสี่ยงการ ทุจริต</w:t>
            </w:r>
          </w:p>
        </w:tc>
        <w:tc>
          <w:tcPr>
            <w:tcW w:w="953" w:type="dxa"/>
          </w:tcPr>
          <w:p w14:paraId="0E9B776B" w14:textId="77777777" w:rsidR="00EC4E49" w:rsidRPr="00754CA1" w:rsidRDefault="000A0716" w:rsidP="00754CA1">
            <w:pPr>
              <w:pStyle w:val="TableParagraph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ระดับ ความ</w:t>
            </w:r>
          </w:p>
          <w:p w14:paraId="7D41019C" w14:textId="77777777" w:rsidR="00EC4E49" w:rsidRPr="00754CA1" w:rsidRDefault="000A0716" w:rsidP="00754CA1">
            <w:pPr>
              <w:pStyle w:val="TableParagraph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เสี่ยง</w:t>
            </w:r>
          </w:p>
        </w:tc>
        <w:tc>
          <w:tcPr>
            <w:tcW w:w="2451" w:type="dxa"/>
          </w:tcPr>
          <w:p w14:paraId="41E7B149" w14:textId="77777777" w:rsidR="00EC4E49" w:rsidRPr="00754CA1" w:rsidRDefault="000A0716" w:rsidP="00754CA1">
            <w:pPr>
              <w:pStyle w:val="TableParagraph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มาตรการควบคุมหรือป้องกัน ความเสี่ยง</w:t>
            </w:r>
          </w:p>
        </w:tc>
        <w:tc>
          <w:tcPr>
            <w:tcW w:w="1986" w:type="dxa"/>
          </w:tcPr>
          <w:p w14:paraId="708921D9" w14:textId="77777777" w:rsidR="00EC4E49" w:rsidRPr="00754CA1" w:rsidRDefault="00754CA1" w:rsidP="00754CA1">
            <w:pPr>
              <w:pStyle w:val="TableParagraph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วิธีด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ำ</w:t>
            </w:r>
            <w:r w:rsidR="000A0716"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เนินการ</w:t>
            </w:r>
          </w:p>
        </w:tc>
        <w:tc>
          <w:tcPr>
            <w:tcW w:w="1275" w:type="dxa"/>
          </w:tcPr>
          <w:p w14:paraId="57E463FD" w14:textId="77777777" w:rsidR="00EC4E49" w:rsidRPr="00754CA1" w:rsidRDefault="000A0716" w:rsidP="00754CA1">
            <w:pPr>
              <w:pStyle w:val="TableParagraph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ระยะเวลา</w:t>
            </w:r>
          </w:p>
        </w:tc>
        <w:tc>
          <w:tcPr>
            <w:tcW w:w="1119" w:type="dxa"/>
          </w:tcPr>
          <w:p w14:paraId="6FDCB8F3" w14:textId="77777777" w:rsidR="00EC4E49" w:rsidRPr="00754CA1" w:rsidRDefault="000A0716" w:rsidP="00754CA1">
            <w:pPr>
              <w:pStyle w:val="TableParagraph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งบประมาณ</w:t>
            </w:r>
          </w:p>
        </w:tc>
        <w:tc>
          <w:tcPr>
            <w:tcW w:w="1437" w:type="dxa"/>
          </w:tcPr>
          <w:p w14:paraId="01B02C88" w14:textId="77777777" w:rsidR="00EC4E49" w:rsidRPr="00754CA1" w:rsidRDefault="000A0716" w:rsidP="00754CA1">
            <w:pPr>
              <w:pStyle w:val="TableParagraph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ผู้รับผิดชอบ</w:t>
            </w:r>
          </w:p>
        </w:tc>
      </w:tr>
      <w:tr w:rsidR="00EC4E49" w:rsidRPr="00754CA1" w14:paraId="4A731EF1" w14:textId="77777777" w:rsidTr="00B20533">
        <w:trPr>
          <w:trHeight w:val="2215"/>
        </w:trPr>
        <w:tc>
          <w:tcPr>
            <w:tcW w:w="704" w:type="dxa"/>
          </w:tcPr>
          <w:p w14:paraId="14811C3B" w14:textId="77777777" w:rsidR="00EC4E49" w:rsidRPr="00754CA1" w:rsidRDefault="000A0716" w:rsidP="00A62588">
            <w:pPr>
              <w:pStyle w:val="TableParagraph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54CA1">
              <w:rPr>
                <w:rFonts w:ascii="TH SarabunIT๙" w:hAnsi="TH SarabunIT๙" w:cs="TH SarabunIT๙"/>
                <w:sz w:val="28"/>
                <w:szCs w:val="28"/>
              </w:rPr>
              <w:t>3</w:t>
            </w:r>
          </w:p>
        </w:tc>
        <w:tc>
          <w:tcPr>
            <w:tcW w:w="2208" w:type="dxa"/>
          </w:tcPr>
          <w:p w14:paraId="3824BF61" w14:textId="77777777" w:rsidR="00EC4E49" w:rsidRPr="00754CA1" w:rsidRDefault="00A62588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การ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ดำ</w:t>
            </w:r>
            <w:r w:rsidR="000A0716"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เนินการประเมินและ การให้คะแนน</w:t>
            </w:r>
          </w:p>
        </w:tc>
        <w:tc>
          <w:tcPr>
            <w:tcW w:w="1904" w:type="dxa"/>
          </w:tcPr>
          <w:p w14:paraId="74CEABB3" w14:textId="77777777" w:rsidR="00EC4E49" w:rsidRPr="00754CA1" w:rsidRDefault="000A0716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  <w:r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การพิจารณาเกณฑ์ใน การให้คะแนนที่ไม่เป็น มาตรฐานและไม่เป็นไป ตามแนวทางเดียวกัน</w:t>
            </w:r>
          </w:p>
        </w:tc>
        <w:tc>
          <w:tcPr>
            <w:tcW w:w="953" w:type="dxa"/>
          </w:tcPr>
          <w:p w14:paraId="379DEC76" w14:textId="77777777" w:rsidR="00EC4E49" w:rsidRPr="00754CA1" w:rsidRDefault="00A62588" w:rsidP="00A62588">
            <w:pPr>
              <w:pStyle w:val="TableParagraph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ต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่ำ</w:t>
            </w:r>
          </w:p>
        </w:tc>
        <w:tc>
          <w:tcPr>
            <w:tcW w:w="2451" w:type="dxa"/>
          </w:tcPr>
          <w:p w14:paraId="40853D37" w14:textId="77777777" w:rsidR="00EC4E49" w:rsidRPr="00754CA1" w:rsidRDefault="00A62588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ำ</w:t>
            </w:r>
            <w:r w:rsidR="000A0716"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หนดเงื่อนไข</w:t>
            </w:r>
            <w:r w:rsidR="000A0716" w:rsidRPr="00754CA1">
              <w:rPr>
                <w:rFonts w:ascii="TH SarabunIT๙" w:hAnsi="TH SarabunIT๙" w:cs="TH SarabunIT๙"/>
                <w:sz w:val="28"/>
                <w:szCs w:val="28"/>
              </w:rPr>
              <w:t>/</w:t>
            </w:r>
            <w:r w:rsidR="000A0716"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หลักเกณฑ์</w:t>
            </w:r>
            <w:r w:rsidR="000A0716" w:rsidRPr="00754CA1">
              <w:rPr>
                <w:rFonts w:ascii="TH SarabunIT๙" w:hAnsi="TH SarabunIT๙" w:cs="TH SarabunIT๙"/>
                <w:sz w:val="28"/>
                <w:szCs w:val="28"/>
              </w:rPr>
              <w:t xml:space="preserve">/ </w:t>
            </w:r>
            <w:r w:rsidR="000A0716"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วิธีการประเมินผลคะแนนใน การปฏิบัติราชการให้มีความ ชัดเจนและเป็นไปตาม มาตรฐานเดียวกัน</w:t>
            </w:r>
          </w:p>
        </w:tc>
        <w:tc>
          <w:tcPr>
            <w:tcW w:w="1986" w:type="dxa"/>
          </w:tcPr>
          <w:p w14:paraId="528A325C" w14:textId="77777777" w:rsidR="00EC4E49" w:rsidRPr="00754CA1" w:rsidRDefault="00A62588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จัดท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ำ</w:t>
            </w:r>
            <w:r w:rsidR="000A0716"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คู่มือแนวทางและ หลักเกณฑ์การ ประเมินผลการปฏิบัติ ราชการของผู้ปฏิบัติงาน ในหน่วยงานให้ สอดคล้องกับผล</w:t>
            </w:r>
            <w:proofErr w:type="spellStart"/>
            <w:r w:rsidR="000A0716"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สัมฤทธ์ิ</w:t>
            </w:r>
            <w:proofErr w:type="spellEnd"/>
          </w:p>
          <w:p w14:paraId="1ABAC2EC" w14:textId="77777777" w:rsidR="00EC4E49" w:rsidRPr="00754CA1" w:rsidRDefault="000A0716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  <w:r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ของงาน</w:t>
            </w:r>
          </w:p>
        </w:tc>
        <w:tc>
          <w:tcPr>
            <w:tcW w:w="1275" w:type="dxa"/>
          </w:tcPr>
          <w:p w14:paraId="09D4A6DD" w14:textId="77777777" w:rsidR="00EC4E49" w:rsidRPr="00754CA1" w:rsidRDefault="000A0716" w:rsidP="00A62588">
            <w:pPr>
              <w:pStyle w:val="TableParagraph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มี</w:t>
            </w:r>
            <w:r w:rsidRPr="00754CA1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ค</w:t>
            </w:r>
            <w:r w:rsidRPr="00754CA1">
              <w:rPr>
                <w:rFonts w:ascii="TH SarabunIT๙" w:hAnsi="TH SarabunIT๙" w:cs="TH SarabunIT๙"/>
                <w:sz w:val="28"/>
                <w:szCs w:val="28"/>
              </w:rPr>
              <w:t xml:space="preserve">.69- </w:t>
            </w:r>
            <w:r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เม</w:t>
            </w:r>
            <w:r w:rsidRPr="00754CA1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ย</w:t>
            </w:r>
            <w:r w:rsidRPr="00754CA1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  <w:p w14:paraId="3E121891" w14:textId="77777777" w:rsidR="00EC4E49" w:rsidRPr="00754CA1" w:rsidRDefault="000A0716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  <w:r w:rsidRPr="00754CA1">
              <w:rPr>
                <w:rFonts w:ascii="TH SarabunIT๙" w:hAnsi="TH SarabunIT๙" w:cs="TH SarabunIT๙"/>
                <w:sz w:val="28"/>
                <w:szCs w:val="28"/>
              </w:rPr>
              <w:t>69</w:t>
            </w:r>
          </w:p>
        </w:tc>
        <w:tc>
          <w:tcPr>
            <w:tcW w:w="1119" w:type="dxa"/>
          </w:tcPr>
          <w:p w14:paraId="574559ED" w14:textId="77777777" w:rsidR="00EC4E49" w:rsidRPr="00754CA1" w:rsidRDefault="000A0716" w:rsidP="00A62588">
            <w:pPr>
              <w:pStyle w:val="TableParagraph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ไม่ใช้ งบประมาณ</w:t>
            </w:r>
          </w:p>
        </w:tc>
        <w:tc>
          <w:tcPr>
            <w:tcW w:w="1437" w:type="dxa"/>
          </w:tcPr>
          <w:p w14:paraId="1A97BE7A" w14:textId="77777777" w:rsidR="00EC4E49" w:rsidRPr="00754CA1" w:rsidRDefault="000A0716" w:rsidP="00A62588">
            <w:pPr>
              <w:pStyle w:val="TableParagraph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งานการ เจ้าหน้าที่</w:t>
            </w:r>
          </w:p>
        </w:tc>
      </w:tr>
      <w:tr w:rsidR="00EC4E49" w:rsidRPr="00754CA1" w14:paraId="0D4AC245" w14:textId="77777777" w:rsidTr="00B20533">
        <w:trPr>
          <w:trHeight w:val="2215"/>
        </w:trPr>
        <w:tc>
          <w:tcPr>
            <w:tcW w:w="704" w:type="dxa"/>
          </w:tcPr>
          <w:p w14:paraId="3D76EE79" w14:textId="77777777" w:rsidR="00EC4E49" w:rsidRPr="00754CA1" w:rsidRDefault="000A0716" w:rsidP="00A62588">
            <w:pPr>
              <w:pStyle w:val="TableParagraph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54CA1">
              <w:rPr>
                <w:rFonts w:ascii="TH SarabunIT๙" w:hAnsi="TH SarabunIT๙" w:cs="TH SarabunIT๙"/>
                <w:sz w:val="28"/>
                <w:szCs w:val="28"/>
              </w:rPr>
              <w:t>4</w:t>
            </w:r>
          </w:p>
        </w:tc>
        <w:tc>
          <w:tcPr>
            <w:tcW w:w="2208" w:type="dxa"/>
          </w:tcPr>
          <w:p w14:paraId="16A77984" w14:textId="77777777" w:rsidR="00EC4E49" w:rsidRPr="00754CA1" w:rsidRDefault="000A0716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  <w:r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การทบทวนและตรวจสอบ ผลการประเมิน</w:t>
            </w:r>
          </w:p>
        </w:tc>
        <w:tc>
          <w:tcPr>
            <w:tcW w:w="1904" w:type="dxa"/>
          </w:tcPr>
          <w:p w14:paraId="31ED8376" w14:textId="77777777" w:rsidR="00EC4E49" w:rsidRPr="00754CA1" w:rsidRDefault="000A0716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  <w:r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การปรับเปลี่ยนผลการ ประเมินโดยไม่มีเหตุผล สมควร หรือการไม่ ตรวจสอบความถูกต้อง</w:t>
            </w:r>
          </w:p>
        </w:tc>
        <w:tc>
          <w:tcPr>
            <w:tcW w:w="953" w:type="dxa"/>
          </w:tcPr>
          <w:p w14:paraId="7FD91CC8" w14:textId="77777777" w:rsidR="00EC4E49" w:rsidRPr="00754CA1" w:rsidRDefault="00A62588" w:rsidP="00A62588">
            <w:pPr>
              <w:pStyle w:val="TableParagraph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ต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่ำ</w:t>
            </w:r>
          </w:p>
        </w:tc>
        <w:tc>
          <w:tcPr>
            <w:tcW w:w="2451" w:type="dxa"/>
          </w:tcPr>
          <w:p w14:paraId="47321978" w14:textId="77777777" w:rsidR="00EC4E49" w:rsidRPr="00754CA1" w:rsidRDefault="00A62588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ำ</w:t>
            </w:r>
            <w: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หนดแนวทางในการ ด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ำ</w:t>
            </w:r>
            <w:r w:rsidR="000A0716"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เนินการหลักจากมีการ ประเมินผลการปฏิบัติราชการ ให้เกิดความโปร่งใสและเป็น ธรรม</w:t>
            </w:r>
          </w:p>
        </w:tc>
        <w:tc>
          <w:tcPr>
            <w:tcW w:w="1986" w:type="dxa"/>
          </w:tcPr>
          <w:p w14:paraId="6807F153" w14:textId="77777777" w:rsidR="00EC4E49" w:rsidRPr="00754CA1" w:rsidRDefault="000A0716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  <w:r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ผู้ประเมินผลการปฏิบัติ ราชการเปิดโอกาสให้ ผู้ปฏิบัติงานเข้าพบเพื่อ สอบถามหากมีข้อสงสัย เกี่ยวกับผลการประเมิน รายบุคคล</w:t>
            </w:r>
          </w:p>
        </w:tc>
        <w:tc>
          <w:tcPr>
            <w:tcW w:w="1275" w:type="dxa"/>
          </w:tcPr>
          <w:p w14:paraId="13C1EA1A" w14:textId="77777777" w:rsidR="00EC4E49" w:rsidRPr="00754CA1" w:rsidRDefault="000A0716" w:rsidP="00A62588">
            <w:pPr>
              <w:pStyle w:val="TableParagraph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เม</w:t>
            </w:r>
            <w:r w:rsidRPr="00754CA1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ย</w:t>
            </w:r>
            <w:r w:rsidRPr="00754CA1">
              <w:rPr>
                <w:rFonts w:ascii="TH SarabunIT๙" w:hAnsi="TH SarabunIT๙" w:cs="TH SarabunIT๙"/>
                <w:sz w:val="28"/>
                <w:szCs w:val="28"/>
              </w:rPr>
              <w:t>.69</w:t>
            </w:r>
          </w:p>
        </w:tc>
        <w:tc>
          <w:tcPr>
            <w:tcW w:w="1119" w:type="dxa"/>
          </w:tcPr>
          <w:p w14:paraId="113E9EF8" w14:textId="77777777" w:rsidR="00EC4E49" w:rsidRPr="00754CA1" w:rsidRDefault="000A0716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  <w:r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ไม่ใช่ งบประมาณ</w:t>
            </w:r>
          </w:p>
        </w:tc>
        <w:tc>
          <w:tcPr>
            <w:tcW w:w="1437" w:type="dxa"/>
          </w:tcPr>
          <w:p w14:paraId="2A655A6D" w14:textId="77777777" w:rsidR="00EC4E49" w:rsidRPr="00754CA1" w:rsidRDefault="000A0716" w:rsidP="00A62588">
            <w:pPr>
              <w:pStyle w:val="TableParagraph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งานการ เจ้าหน้าที่</w:t>
            </w:r>
          </w:p>
        </w:tc>
      </w:tr>
      <w:tr w:rsidR="00EC4E49" w:rsidRPr="00754CA1" w14:paraId="749CE2A4" w14:textId="77777777" w:rsidTr="00B20533">
        <w:trPr>
          <w:trHeight w:val="2532"/>
        </w:trPr>
        <w:tc>
          <w:tcPr>
            <w:tcW w:w="704" w:type="dxa"/>
          </w:tcPr>
          <w:p w14:paraId="080B8D2A" w14:textId="77777777" w:rsidR="00EC4E49" w:rsidRPr="00754CA1" w:rsidRDefault="000A0716" w:rsidP="00A62588">
            <w:pPr>
              <w:pStyle w:val="TableParagraph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54CA1">
              <w:rPr>
                <w:rFonts w:ascii="TH SarabunIT๙" w:hAnsi="TH SarabunIT๙" w:cs="TH SarabunIT๙"/>
                <w:sz w:val="28"/>
                <w:szCs w:val="28"/>
              </w:rPr>
              <w:t>5</w:t>
            </w:r>
          </w:p>
        </w:tc>
        <w:tc>
          <w:tcPr>
            <w:tcW w:w="2208" w:type="dxa"/>
          </w:tcPr>
          <w:p w14:paraId="3E332B4C" w14:textId="77777777" w:rsidR="00EC4E49" w:rsidRPr="00754CA1" w:rsidRDefault="000A0716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  <w:r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การแจ้งผลและการอุทธรณ์</w:t>
            </w:r>
          </w:p>
        </w:tc>
        <w:tc>
          <w:tcPr>
            <w:tcW w:w="1904" w:type="dxa"/>
          </w:tcPr>
          <w:p w14:paraId="4C10CE70" w14:textId="77777777" w:rsidR="00A62588" w:rsidRDefault="000A0716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การไม่แจ้งผลการประมิ นอย่างโปร่งใสหรือการ </w:t>
            </w:r>
          </w:p>
          <w:p w14:paraId="3BCC71A2" w14:textId="77777777" w:rsidR="00EC4E49" w:rsidRPr="00754CA1" w:rsidRDefault="000A0716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  <w:r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ไม่รับเร่ืองอุทธรณ์</w:t>
            </w:r>
          </w:p>
        </w:tc>
        <w:tc>
          <w:tcPr>
            <w:tcW w:w="953" w:type="dxa"/>
          </w:tcPr>
          <w:p w14:paraId="2D30309D" w14:textId="77777777" w:rsidR="00EC4E49" w:rsidRPr="00754CA1" w:rsidRDefault="00A62588" w:rsidP="00A62588">
            <w:pPr>
              <w:pStyle w:val="TableParagraph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ต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่ำ</w:t>
            </w:r>
          </w:p>
        </w:tc>
        <w:tc>
          <w:tcPr>
            <w:tcW w:w="2451" w:type="dxa"/>
          </w:tcPr>
          <w:p w14:paraId="2CC5CBEE" w14:textId="77777777" w:rsidR="00A62588" w:rsidRDefault="000A0716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  <w:r w:rsidRPr="00754CA1">
              <w:rPr>
                <w:rFonts w:ascii="TH SarabunIT๙" w:hAnsi="TH SarabunIT๙" w:cs="TH SarabunIT๙"/>
                <w:sz w:val="28"/>
                <w:szCs w:val="28"/>
              </w:rPr>
              <w:t>1.</w:t>
            </w:r>
            <w:r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แจ้งผลการประเ</w:t>
            </w:r>
            <w:r w:rsidR="00A62588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มินให้ผู้ถูก ประเมินทราบภายในก</w:t>
            </w:r>
            <w:r w:rsidR="00A62588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ำ</w:t>
            </w:r>
            <w:r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หนด </w:t>
            </w:r>
          </w:p>
          <w:p w14:paraId="3B2D3B95" w14:textId="77777777" w:rsidR="00A62588" w:rsidRDefault="000A0716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  <w:r w:rsidRPr="00754CA1">
              <w:rPr>
                <w:rFonts w:ascii="TH SarabunIT๙" w:hAnsi="TH SarabunIT๙" w:cs="TH SarabunIT๙"/>
                <w:sz w:val="28"/>
                <w:szCs w:val="28"/>
              </w:rPr>
              <w:t>2.</w:t>
            </w:r>
            <w:r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เปิดช่องทางการอุทธรณ์ที่ ชัดเจน </w:t>
            </w:r>
          </w:p>
          <w:p w14:paraId="51539FF7" w14:textId="77777777" w:rsidR="00EC4E49" w:rsidRPr="00754CA1" w:rsidRDefault="000A0716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  <w:r w:rsidRPr="00754CA1">
              <w:rPr>
                <w:rFonts w:ascii="TH SarabunIT๙" w:hAnsi="TH SarabunIT๙" w:cs="TH SarabunIT๙"/>
                <w:sz w:val="28"/>
                <w:szCs w:val="28"/>
              </w:rPr>
              <w:t>3.</w:t>
            </w:r>
            <w:r w:rsidR="00A62588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ด</w:t>
            </w:r>
            <w:r w:rsidR="00A62588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ำ</w:t>
            </w:r>
            <w:r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เนินการพิจารณาอุทธรณ์ ตามระเบียบ</w:t>
            </w:r>
          </w:p>
        </w:tc>
        <w:tc>
          <w:tcPr>
            <w:tcW w:w="1986" w:type="dxa"/>
          </w:tcPr>
          <w:p w14:paraId="102CA299" w14:textId="77777777" w:rsidR="00EC4E49" w:rsidRPr="00754CA1" w:rsidRDefault="000A0716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  <w:r w:rsidRPr="00754CA1">
              <w:rPr>
                <w:rFonts w:ascii="TH SarabunIT๙" w:hAnsi="TH SarabunIT๙" w:cs="TH SarabunIT๙"/>
                <w:sz w:val="28"/>
                <w:szCs w:val="28"/>
              </w:rPr>
              <w:t>1.</w:t>
            </w:r>
            <w:r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แจ้งผลภายใน</w:t>
            </w:r>
            <w:r w:rsidRPr="00754CA1">
              <w:rPr>
                <w:rFonts w:ascii="TH SarabunIT๙" w:hAnsi="TH SarabunIT๙" w:cs="TH SarabunIT๙"/>
                <w:sz w:val="28"/>
                <w:szCs w:val="28"/>
              </w:rPr>
              <w:t xml:space="preserve"> 15 </w:t>
            </w:r>
            <w:r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วัน หลังเสร็จสิ้นการ ประเมิน </w:t>
            </w:r>
            <w:r w:rsidRPr="00754CA1">
              <w:rPr>
                <w:rFonts w:ascii="TH SarabunIT๙" w:hAnsi="TH SarabunIT๙" w:cs="TH SarabunIT๙"/>
                <w:sz w:val="28"/>
                <w:szCs w:val="28"/>
              </w:rPr>
              <w:t>2.</w:t>
            </w:r>
            <w:r w:rsidR="00A62588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จัดท</w:t>
            </w:r>
            <w:r w:rsidR="00A62588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ำ</w:t>
            </w:r>
            <w:r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ช่องทางอุทธรณ์ ผ่านระบบออนไลน์และ กระดาษ</w:t>
            </w:r>
          </w:p>
          <w:p w14:paraId="1B666F39" w14:textId="77777777" w:rsidR="00EC4E49" w:rsidRPr="00754CA1" w:rsidRDefault="000A0716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  <w:r w:rsidRPr="00754CA1">
              <w:rPr>
                <w:rFonts w:ascii="TH SarabunIT๙" w:hAnsi="TH SarabunIT๙" w:cs="TH SarabunIT๙"/>
                <w:sz w:val="28"/>
                <w:szCs w:val="28"/>
              </w:rPr>
              <w:t>3.</w:t>
            </w:r>
            <w:r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แต่งตั้งคณะกรรมการ พิจารณาอุทธรณ์</w:t>
            </w:r>
          </w:p>
        </w:tc>
        <w:tc>
          <w:tcPr>
            <w:tcW w:w="1275" w:type="dxa"/>
          </w:tcPr>
          <w:p w14:paraId="43C5948E" w14:textId="77777777" w:rsidR="00EC4E49" w:rsidRPr="00754CA1" w:rsidRDefault="000A0716" w:rsidP="00A62588">
            <w:pPr>
              <w:pStyle w:val="TableParagraph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เม</w:t>
            </w:r>
            <w:r w:rsidRPr="00754CA1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ย</w:t>
            </w:r>
            <w:r w:rsidRPr="00754CA1">
              <w:rPr>
                <w:rFonts w:ascii="TH SarabunIT๙" w:hAnsi="TH SarabunIT๙" w:cs="TH SarabunIT๙"/>
                <w:sz w:val="28"/>
                <w:szCs w:val="28"/>
              </w:rPr>
              <w:t>.69</w:t>
            </w:r>
          </w:p>
        </w:tc>
        <w:tc>
          <w:tcPr>
            <w:tcW w:w="1119" w:type="dxa"/>
          </w:tcPr>
          <w:p w14:paraId="0DE0E3EE" w14:textId="77777777" w:rsidR="00EC4E49" w:rsidRPr="00754CA1" w:rsidRDefault="000A0716" w:rsidP="003132A3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  <w:r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ไม่ใช่ งบประมาณ</w:t>
            </w:r>
          </w:p>
        </w:tc>
        <w:tc>
          <w:tcPr>
            <w:tcW w:w="1437" w:type="dxa"/>
          </w:tcPr>
          <w:p w14:paraId="0794DADC" w14:textId="77777777" w:rsidR="00EC4E49" w:rsidRPr="00754CA1" w:rsidRDefault="000A0716" w:rsidP="00A62588">
            <w:pPr>
              <w:pStyle w:val="TableParagraph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54CA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งานการ เจ้าหน้าที่</w:t>
            </w:r>
          </w:p>
        </w:tc>
      </w:tr>
    </w:tbl>
    <w:p w14:paraId="41AF9AAD" w14:textId="77777777" w:rsidR="00EC4E49" w:rsidRPr="003132A3" w:rsidRDefault="00EC4E49" w:rsidP="003132A3">
      <w:pPr>
        <w:pStyle w:val="TableParagraph"/>
        <w:rPr>
          <w:rFonts w:ascii="TH SarabunIT๙" w:hAnsi="TH SarabunIT๙" w:cs="TH SarabunIT๙"/>
          <w:sz w:val="32"/>
          <w:szCs w:val="32"/>
        </w:rPr>
        <w:sectPr w:rsidR="00EC4E49" w:rsidRPr="003132A3">
          <w:pgSz w:w="15840" w:h="12240" w:orient="landscape"/>
          <w:pgMar w:top="1340" w:right="425" w:bottom="280" w:left="1275" w:header="726" w:footer="0" w:gutter="0"/>
          <w:cols w:space="720"/>
        </w:sectPr>
      </w:pPr>
    </w:p>
    <w:p w14:paraId="08CDA44F" w14:textId="77777777" w:rsidR="00EC4E49" w:rsidRPr="003132A3" w:rsidRDefault="00B20533" w:rsidP="003132A3">
      <w:pPr>
        <w:pStyle w:val="TableParagraph"/>
        <w:rPr>
          <w:rFonts w:ascii="TH SarabunIT๙" w:hAnsi="TH SarabunIT๙" w:cs="TH SarabunIT๙"/>
          <w:sz w:val="32"/>
          <w:szCs w:val="32"/>
        </w:rPr>
      </w:pPr>
      <w:r w:rsidRPr="00B20533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lastRenderedPageBreak/>
        <mc:AlternateContent>
          <mc:Choice Requires="wps">
            <w:drawing>
              <wp:anchor distT="45720" distB="45720" distL="114300" distR="114300" simplePos="0" relativeHeight="251691520" behindDoc="1" locked="0" layoutInCell="1" allowOverlap="1" wp14:anchorId="71E3D345" wp14:editId="4C2CFF78">
                <wp:simplePos x="0" y="0"/>
                <wp:positionH relativeFrom="rightMargin">
                  <wp:posOffset>-1205401</wp:posOffset>
                </wp:positionH>
                <wp:positionV relativeFrom="paragraph">
                  <wp:posOffset>124396</wp:posOffset>
                </wp:positionV>
                <wp:extent cx="422286" cy="245889"/>
                <wp:effectExtent l="0" t="0" r="0" b="1905"/>
                <wp:wrapNone/>
                <wp:docPr id="1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286" cy="2458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A88E3" w14:textId="77777777" w:rsidR="00B20533" w:rsidRDefault="00B20533" w:rsidP="00B20533">
                            <w:pPr>
                              <w:rPr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:lang w:bidi="th-TH"/>
                              </w:rPr>
                              <w:t>๑๔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3D345" id="_x0000_s1040" type="#_x0000_t202" style="position:absolute;margin-left:-94.9pt;margin-top:9.8pt;width:33.25pt;height:19.35pt;z-index:-25162496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" filled="f" stroked="f">
                <v:textbox>
                  <w:txbxContent>
                    <w:p w14:paraId="1C2A88E3" w14:textId="77777777" w:rsidR="00B20533" w:rsidRDefault="00B20533" w:rsidP="00B20533">
                      <w:pPr>
                        <w:rPr>
                          <w:cs/>
                          <w:lang w:bidi="th-TH"/>
                        </w:rPr>
                      </w:pPr>
                      <w:r>
                        <w:rPr>
                          <w:rFonts w:hint="cs"/>
                          <w:cs/>
                          <w:lang w:bidi="th-TH"/>
                        </w:rPr>
                        <w:t>๑๔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A0716" w:rsidRPr="003132A3">
        <w:rPr>
          <w:rFonts w:ascii="TH SarabunIT๙" w:hAnsi="TH SarabunIT๙" w:cs="TH SarabunIT๙"/>
          <w:sz w:val="32"/>
          <w:szCs w:val="32"/>
          <w:cs/>
          <w:lang w:bidi="th-TH"/>
        </w:rPr>
        <w:t>แบบฟอร์มการเมินความเสี่ยงการทุจริต</w:t>
      </w:r>
      <w:r w:rsidR="000A0716" w:rsidRPr="003132A3">
        <w:rPr>
          <w:rFonts w:ascii="TH SarabunIT๙" w:hAnsi="TH SarabunIT๙" w:cs="TH SarabunIT๙"/>
          <w:sz w:val="32"/>
          <w:szCs w:val="32"/>
        </w:rPr>
        <w:t xml:space="preserve"> 5 </w:t>
      </w:r>
      <w:r w:rsidR="000A0716" w:rsidRPr="003132A3">
        <w:rPr>
          <w:rFonts w:ascii="TH SarabunIT๙" w:hAnsi="TH SarabunIT๙" w:cs="TH SarabunIT๙"/>
          <w:sz w:val="32"/>
          <w:szCs w:val="32"/>
          <w:cs/>
          <w:lang w:bidi="th-TH"/>
        </w:rPr>
        <w:t>ขั้นตอนตามคู่มือฯ</w:t>
      </w:r>
      <w:r w:rsidR="000A0716" w:rsidRPr="003132A3">
        <w:rPr>
          <w:rFonts w:ascii="TH SarabunIT๙" w:hAnsi="TH SarabunIT๙" w:cs="TH SarabunIT๙"/>
          <w:sz w:val="32"/>
          <w:szCs w:val="32"/>
        </w:rPr>
        <w:t xml:space="preserve"> </w:t>
      </w:r>
      <w:r w:rsidR="000A0716" w:rsidRPr="003132A3">
        <w:rPr>
          <w:rFonts w:ascii="TH SarabunIT๙" w:hAnsi="TH SarabunIT๙" w:cs="TH SarabunIT๙"/>
          <w:sz w:val="32"/>
          <w:szCs w:val="32"/>
          <w:cs/>
          <w:lang w:bidi="th-TH"/>
        </w:rPr>
        <w:t>ของ</w:t>
      </w:r>
      <w:proofErr w:type="spellStart"/>
      <w:r w:rsidR="000A0716" w:rsidRPr="003132A3">
        <w:rPr>
          <w:rFonts w:ascii="TH SarabunIT๙" w:hAnsi="TH SarabunIT๙" w:cs="TH SarabunIT๙"/>
          <w:sz w:val="32"/>
          <w:szCs w:val="32"/>
          <w:cs/>
          <w:lang w:bidi="th-TH"/>
        </w:rPr>
        <w:t>สํานักงาน</w:t>
      </w:r>
      <w:proofErr w:type="spellEnd"/>
      <w:r w:rsidR="000A0716" w:rsidRPr="003132A3">
        <w:rPr>
          <w:rFonts w:ascii="TH SarabunIT๙" w:hAnsi="TH SarabunIT๙" w:cs="TH SarabunIT๙"/>
          <w:sz w:val="32"/>
          <w:szCs w:val="32"/>
        </w:rPr>
        <w:t xml:space="preserve"> </w:t>
      </w:r>
      <w:r w:rsidR="000A0716" w:rsidRPr="003132A3">
        <w:rPr>
          <w:rFonts w:ascii="TH SarabunIT๙" w:hAnsi="TH SarabunIT๙" w:cs="TH SarabunIT๙"/>
          <w:sz w:val="32"/>
          <w:szCs w:val="32"/>
          <w:cs/>
          <w:lang w:bidi="th-TH"/>
        </w:rPr>
        <w:t>ป</w:t>
      </w:r>
      <w:r w:rsidR="000A0716" w:rsidRPr="003132A3">
        <w:rPr>
          <w:rFonts w:ascii="TH SarabunIT๙" w:hAnsi="TH SarabunIT๙" w:cs="TH SarabunIT๙"/>
          <w:sz w:val="32"/>
          <w:szCs w:val="32"/>
        </w:rPr>
        <w:t>.</w:t>
      </w:r>
      <w:r w:rsidR="000A0716" w:rsidRPr="003132A3">
        <w:rPr>
          <w:rFonts w:ascii="TH SarabunIT๙" w:hAnsi="TH SarabunIT๙" w:cs="TH SarabunIT๙"/>
          <w:sz w:val="32"/>
          <w:szCs w:val="32"/>
          <w:cs/>
          <w:lang w:bidi="th-TH"/>
        </w:rPr>
        <w:t>ป</w:t>
      </w:r>
      <w:r w:rsidR="000A0716" w:rsidRPr="003132A3">
        <w:rPr>
          <w:rFonts w:ascii="TH SarabunIT๙" w:hAnsi="TH SarabunIT๙" w:cs="TH SarabunIT๙"/>
          <w:sz w:val="32"/>
          <w:szCs w:val="32"/>
        </w:rPr>
        <w:t>.</w:t>
      </w:r>
      <w:r w:rsidR="000A0716" w:rsidRPr="003132A3">
        <w:rPr>
          <w:rFonts w:ascii="TH SarabunIT๙" w:hAnsi="TH SarabunIT๙" w:cs="TH SarabunIT๙"/>
          <w:sz w:val="32"/>
          <w:szCs w:val="32"/>
          <w:cs/>
          <w:lang w:bidi="th-TH"/>
        </w:rPr>
        <w:t>ท</w:t>
      </w:r>
      <w:r w:rsidR="000A0716" w:rsidRPr="003132A3">
        <w:rPr>
          <w:rFonts w:ascii="TH SarabunIT๙" w:hAnsi="TH SarabunIT๙" w:cs="TH SarabunIT๙"/>
          <w:sz w:val="32"/>
          <w:szCs w:val="32"/>
        </w:rPr>
        <w:t>.</w:t>
      </w:r>
    </w:p>
    <w:p w14:paraId="54252CC9" w14:textId="77777777" w:rsidR="00A62588" w:rsidRDefault="000A0716" w:rsidP="003132A3">
      <w:pPr>
        <w:pStyle w:val="TableParagraph"/>
        <w:rPr>
          <w:rFonts w:ascii="TH SarabunIT๙" w:hAnsi="TH SarabunIT๙" w:cs="TH SarabunIT๙"/>
          <w:sz w:val="32"/>
          <w:szCs w:val="32"/>
          <w:lang w:bidi="th-TH"/>
        </w:rPr>
      </w:pPr>
      <w:r w:rsidRPr="003132A3">
        <w:rPr>
          <w:rFonts w:ascii="TH SarabunIT๙" w:hAnsi="TH SarabunIT๙" w:cs="TH SarabunIT๙"/>
          <w:sz w:val="32"/>
          <w:szCs w:val="32"/>
          <w:cs/>
          <w:lang w:bidi="th-TH"/>
        </w:rPr>
        <w:t>ขั้นตอนที่</w:t>
      </w:r>
      <w:r w:rsidRPr="003132A3">
        <w:rPr>
          <w:rFonts w:ascii="TH SarabunIT๙" w:hAnsi="TH SarabunIT๙" w:cs="TH SarabunIT๙"/>
          <w:sz w:val="32"/>
          <w:szCs w:val="32"/>
        </w:rPr>
        <w:t xml:space="preserve"> 1 </w:t>
      </w:r>
      <w:r w:rsidRPr="003132A3">
        <w:rPr>
          <w:rFonts w:ascii="TH SarabunIT๙" w:hAnsi="TH SarabunIT๙" w:cs="TH SarabunIT๙"/>
          <w:sz w:val="32"/>
          <w:szCs w:val="32"/>
          <w:cs/>
          <w:lang w:bidi="th-TH"/>
        </w:rPr>
        <w:t>การคัดเลือกกระบวนงาน</w:t>
      </w:r>
      <w:r w:rsidRPr="003132A3">
        <w:rPr>
          <w:rFonts w:ascii="TH SarabunIT๙" w:hAnsi="TH SarabunIT๙" w:cs="TH SarabunIT๙"/>
          <w:sz w:val="32"/>
          <w:szCs w:val="32"/>
        </w:rPr>
        <w:t xml:space="preserve"> </w:t>
      </w:r>
      <w:r w:rsidRPr="003132A3">
        <w:rPr>
          <w:rFonts w:ascii="TH SarabunIT๙" w:hAnsi="TH SarabunIT๙" w:cs="TH SarabunIT๙"/>
          <w:sz w:val="32"/>
          <w:szCs w:val="32"/>
          <w:cs/>
          <w:lang w:bidi="th-TH"/>
        </w:rPr>
        <w:t>หรือโครงการ</w:t>
      </w:r>
      <w:r w:rsidRPr="003132A3">
        <w:rPr>
          <w:rFonts w:ascii="TH SarabunIT๙" w:hAnsi="TH SarabunIT๙" w:cs="TH SarabunIT๙"/>
          <w:sz w:val="32"/>
          <w:szCs w:val="32"/>
        </w:rPr>
        <w:t xml:space="preserve"> /</w:t>
      </w:r>
      <w:r w:rsidRPr="003132A3">
        <w:rPr>
          <w:rFonts w:ascii="TH SarabunIT๙" w:hAnsi="TH SarabunIT๙" w:cs="TH SarabunIT๙"/>
          <w:sz w:val="32"/>
          <w:szCs w:val="32"/>
          <w:cs/>
          <w:lang w:bidi="th-TH"/>
        </w:rPr>
        <w:t>ขั้นตอนที่</w:t>
      </w:r>
      <w:r w:rsidRPr="003132A3">
        <w:rPr>
          <w:rFonts w:ascii="TH SarabunIT๙" w:hAnsi="TH SarabunIT๙" w:cs="TH SarabunIT๙"/>
          <w:sz w:val="32"/>
          <w:szCs w:val="32"/>
        </w:rPr>
        <w:t xml:space="preserve"> 2 </w:t>
      </w:r>
      <w:r w:rsidR="00A62588">
        <w:rPr>
          <w:rFonts w:ascii="TH SarabunIT๙" w:hAnsi="TH SarabunIT๙" w:cs="TH SarabunIT๙"/>
          <w:sz w:val="32"/>
          <w:szCs w:val="32"/>
          <w:cs/>
          <w:lang w:bidi="th-TH"/>
        </w:rPr>
        <w:t>การก</w:t>
      </w:r>
      <w:r w:rsidR="00A62588">
        <w:rPr>
          <w:rFonts w:ascii="TH SarabunIT๙" w:hAnsi="TH SarabunIT๙" w:cs="TH SarabunIT๙" w:hint="cs"/>
          <w:sz w:val="32"/>
          <w:szCs w:val="32"/>
          <w:cs/>
          <w:lang w:bidi="th-TH"/>
        </w:rPr>
        <w:t>ำ</w:t>
      </w:r>
      <w:r w:rsidRPr="003132A3">
        <w:rPr>
          <w:rFonts w:ascii="TH SarabunIT๙" w:hAnsi="TH SarabunIT๙" w:cs="TH SarabunIT๙"/>
          <w:sz w:val="32"/>
          <w:szCs w:val="32"/>
          <w:cs/>
          <w:lang w:bidi="th-TH"/>
        </w:rPr>
        <w:t>หนดประเด็นความเสี่ยงการทุจริต</w:t>
      </w:r>
    </w:p>
    <w:p w14:paraId="3133FCCD" w14:textId="05390284" w:rsidR="00A62588" w:rsidRDefault="000A0716" w:rsidP="003132A3">
      <w:pPr>
        <w:pStyle w:val="TableParagraph"/>
        <w:rPr>
          <w:rFonts w:ascii="TH SarabunIT๙" w:hAnsi="TH SarabunIT๙" w:cs="TH SarabunIT๙"/>
          <w:sz w:val="32"/>
          <w:szCs w:val="32"/>
          <w:lang w:bidi="th-TH"/>
        </w:rPr>
      </w:pPr>
      <w:r w:rsidRPr="00A62588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ชื่อหน่วยงาน</w:t>
      </w:r>
      <w:r w:rsidRPr="003132A3">
        <w:rPr>
          <w:rFonts w:ascii="TH SarabunIT๙" w:hAnsi="TH SarabunIT๙" w:cs="TH SarabunIT๙"/>
          <w:sz w:val="32"/>
          <w:szCs w:val="32"/>
          <w:u w:val="dotted"/>
        </w:rPr>
        <w:tab/>
      </w:r>
      <w:r w:rsidRPr="003132A3">
        <w:rPr>
          <w:rFonts w:ascii="TH SarabunIT๙" w:hAnsi="TH SarabunIT๙" w:cs="TH SarabunIT๙"/>
          <w:sz w:val="32"/>
          <w:szCs w:val="32"/>
          <w:u w:val="dotted"/>
          <w:cs/>
          <w:lang w:bidi="th-TH"/>
        </w:rPr>
        <w:t xml:space="preserve">กองคลัง </w:t>
      </w:r>
      <w:r w:rsidR="0058012E">
        <w:rPr>
          <w:rFonts w:ascii="TH SarabunIT๙" w:hAnsi="TH SarabunIT๙" w:cs="TH SarabunIT๙" w:hint="cs"/>
          <w:sz w:val="32"/>
          <w:szCs w:val="32"/>
          <w:u w:val="dotted"/>
          <w:cs/>
          <w:lang w:bidi="th-TH"/>
        </w:rPr>
        <w:t>เทศบาลตำบลคลองหาด</w:t>
      </w:r>
      <w:r w:rsidRPr="003132A3">
        <w:rPr>
          <w:rFonts w:ascii="TH SarabunIT๙" w:hAnsi="TH SarabunIT๙" w:cs="TH SarabunIT๙"/>
          <w:sz w:val="32"/>
          <w:szCs w:val="32"/>
          <w:u w:val="dotted"/>
        </w:rPr>
        <w:tab/>
      </w:r>
      <w:r w:rsidRPr="003132A3">
        <w:rPr>
          <w:rFonts w:ascii="TH SarabunIT๙" w:hAnsi="TH SarabunIT๙" w:cs="TH SarabunIT๙"/>
          <w:sz w:val="32"/>
          <w:szCs w:val="32"/>
          <w:u w:val="dotted"/>
        </w:rPr>
        <w:tab/>
      </w:r>
      <w:r w:rsidRPr="003132A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2761FE3" w14:textId="77777777" w:rsidR="00EC4E49" w:rsidRPr="003132A3" w:rsidRDefault="000A0716" w:rsidP="003132A3">
      <w:pPr>
        <w:pStyle w:val="TableParagraph"/>
        <w:rPr>
          <w:rFonts w:ascii="TH SarabunIT๙" w:hAnsi="TH SarabunIT๙" w:cs="TH SarabunIT๙"/>
          <w:sz w:val="32"/>
          <w:szCs w:val="32"/>
          <w:cs/>
          <w:lang w:bidi="th-TH"/>
        </w:rPr>
      </w:pPr>
      <w:r w:rsidRPr="00A62588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ประเภทความเสี่ยงด้านที่ </w:t>
      </w:r>
      <w:r w:rsidRPr="00A62588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3132A3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Pr="003132A3">
        <w:rPr>
          <w:rFonts w:ascii="TH SarabunIT๙" w:hAnsi="TH SarabunIT๙" w:cs="TH SarabunIT๙"/>
          <w:sz w:val="32"/>
          <w:szCs w:val="32"/>
          <w:u w:val="dotted"/>
          <w:cs/>
          <w:lang w:bidi="th-TH"/>
        </w:rPr>
        <w:t>การใช้จ่ายงบประมาณ</w:t>
      </w:r>
      <w:r w:rsidRPr="003132A3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78B21204" w14:textId="77777777" w:rsidR="00EC4E49" w:rsidRPr="003132A3" w:rsidRDefault="000A0716" w:rsidP="003132A3">
      <w:pPr>
        <w:pStyle w:val="TableParagraph"/>
        <w:rPr>
          <w:rFonts w:ascii="TH SarabunIT๙" w:hAnsi="TH SarabunIT๙" w:cs="TH SarabunIT๙"/>
          <w:sz w:val="32"/>
          <w:szCs w:val="32"/>
        </w:rPr>
      </w:pPr>
      <w:r w:rsidRPr="00A62588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ชื่อ</w:t>
      </w:r>
      <w:r w:rsidRPr="00A6258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62588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กระบวน</w:t>
      </w:r>
      <w:r w:rsidRPr="00A62588">
        <w:rPr>
          <w:rFonts w:ascii="TH SarabunIT๙" w:hAnsi="TH SarabunIT๙" w:cs="TH SarabunIT๙"/>
          <w:b/>
          <w:bCs/>
          <w:sz w:val="32"/>
          <w:szCs w:val="32"/>
        </w:rPr>
        <w:t xml:space="preserve"> / </w:t>
      </w:r>
      <w:r w:rsidRPr="00A62588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โครงการที่</w:t>
      </w:r>
      <w:r w:rsidRPr="00A62588">
        <w:rPr>
          <w:rFonts w:ascii="TH SarabunIT๙" w:hAnsi="TH SarabunIT๙" w:cs="TH SarabunIT๙"/>
          <w:b/>
          <w:bCs/>
          <w:sz w:val="32"/>
          <w:szCs w:val="32"/>
        </w:rPr>
        <w:t xml:space="preserve"> 2</w:t>
      </w:r>
      <w:r w:rsidRPr="003132A3">
        <w:rPr>
          <w:rFonts w:ascii="TH SarabunIT๙" w:hAnsi="TH SarabunIT๙" w:cs="TH SarabunIT๙"/>
          <w:sz w:val="32"/>
          <w:szCs w:val="32"/>
        </w:rPr>
        <w:t xml:space="preserve"> </w:t>
      </w:r>
      <w:r w:rsidRPr="003132A3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Pr="003132A3">
        <w:rPr>
          <w:rFonts w:ascii="TH SarabunIT๙" w:hAnsi="TH SarabunIT๙" w:cs="TH SarabunIT๙"/>
          <w:sz w:val="32"/>
          <w:szCs w:val="32"/>
          <w:u w:val="dotted"/>
          <w:cs/>
          <w:lang w:bidi="th-TH"/>
        </w:rPr>
        <w:t>โครงการจัดซื้อวัสดุ</w:t>
      </w:r>
      <w:r w:rsidRPr="003132A3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Pr="003132A3">
        <w:rPr>
          <w:rFonts w:ascii="TH SarabunIT๙" w:hAnsi="TH SarabunIT๙" w:cs="TH SarabunIT๙"/>
          <w:sz w:val="32"/>
          <w:szCs w:val="32"/>
          <w:u w:val="dotted"/>
          <w:cs/>
          <w:lang w:bidi="th-TH"/>
        </w:rPr>
        <w:t>ครุภัณฑ์</w:t>
      </w:r>
      <w:r w:rsidRPr="003132A3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="00A62588">
        <w:rPr>
          <w:rFonts w:ascii="TH SarabunIT๙" w:hAnsi="TH SarabunIT๙" w:cs="TH SarabunIT๙"/>
          <w:sz w:val="32"/>
          <w:szCs w:val="32"/>
          <w:u w:val="dotted"/>
          <w:cs/>
          <w:lang w:bidi="th-TH"/>
        </w:rPr>
        <w:t>ส</w:t>
      </w:r>
      <w:r w:rsidR="00A62588">
        <w:rPr>
          <w:rFonts w:ascii="TH SarabunIT๙" w:hAnsi="TH SarabunIT๙" w:cs="TH SarabunIT๙" w:hint="cs"/>
          <w:sz w:val="32"/>
          <w:szCs w:val="32"/>
          <w:u w:val="dotted"/>
          <w:cs/>
          <w:lang w:bidi="th-TH"/>
        </w:rPr>
        <w:t>ำ</w:t>
      </w:r>
      <w:r w:rsidRPr="003132A3">
        <w:rPr>
          <w:rFonts w:ascii="TH SarabunIT๙" w:hAnsi="TH SarabunIT๙" w:cs="TH SarabunIT๙"/>
          <w:sz w:val="32"/>
          <w:szCs w:val="32"/>
          <w:u w:val="dotted"/>
          <w:cs/>
          <w:lang w:bidi="th-TH"/>
        </w:rPr>
        <w:t>นักงาน</w:t>
      </w:r>
      <w:r w:rsidRPr="003132A3">
        <w:rPr>
          <w:rFonts w:ascii="TH SarabunIT๙" w:hAnsi="TH SarabunIT๙" w:cs="TH SarabunIT๙"/>
          <w:sz w:val="32"/>
          <w:szCs w:val="32"/>
          <w:u w:val="dotted"/>
        </w:rPr>
        <w:tab/>
      </w: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5812"/>
        <w:gridCol w:w="6458"/>
      </w:tblGrid>
      <w:tr w:rsidR="00EC4E49" w:rsidRPr="003132A3" w14:paraId="0A4915E3" w14:textId="77777777">
        <w:trPr>
          <w:trHeight w:val="660"/>
        </w:trPr>
        <w:tc>
          <w:tcPr>
            <w:tcW w:w="848" w:type="dxa"/>
            <w:shd w:val="clear" w:color="auto" w:fill="C5DFB3"/>
          </w:tcPr>
          <w:p w14:paraId="626A1963" w14:textId="77777777" w:rsidR="00EC4E49" w:rsidRPr="003132A3" w:rsidRDefault="00A62588" w:rsidP="00A62588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="000A0716"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ดับที่</w:t>
            </w:r>
          </w:p>
        </w:tc>
        <w:tc>
          <w:tcPr>
            <w:tcW w:w="5812" w:type="dxa"/>
            <w:shd w:val="clear" w:color="auto" w:fill="C5DFB3"/>
          </w:tcPr>
          <w:p w14:paraId="1B5CE793" w14:textId="77777777" w:rsidR="00EC4E49" w:rsidRPr="003132A3" w:rsidRDefault="00A62588" w:rsidP="00A62588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ขั้นตอนการด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="000A0716"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เนินโครงการ</w:t>
            </w:r>
          </w:p>
        </w:tc>
        <w:tc>
          <w:tcPr>
            <w:tcW w:w="6458" w:type="dxa"/>
            <w:shd w:val="clear" w:color="auto" w:fill="C5DFB3"/>
          </w:tcPr>
          <w:p w14:paraId="562CA880" w14:textId="77777777" w:rsidR="00EC4E49" w:rsidRPr="003132A3" w:rsidRDefault="000A0716" w:rsidP="00A62588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ประเด็นความเสี่ยงการทุจริต</w:t>
            </w: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 xml:space="preserve"> (Fraud Risk)</w:t>
            </w:r>
          </w:p>
        </w:tc>
      </w:tr>
      <w:tr w:rsidR="00EC4E49" w:rsidRPr="003132A3" w14:paraId="2AB150A0" w14:textId="77777777">
        <w:trPr>
          <w:trHeight w:val="724"/>
        </w:trPr>
        <w:tc>
          <w:tcPr>
            <w:tcW w:w="848" w:type="dxa"/>
          </w:tcPr>
          <w:p w14:paraId="30D961B5" w14:textId="77777777" w:rsidR="00EC4E49" w:rsidRPr="003132A3" w:rsidRDefault="000A0716" w:rsidP="00A62588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5812" w:type="dxa"/>
          </w:tcPr>
          <w:p w14:paraId="1E863818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การขออนุมัติ</w:t>
            </w: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 xml:space="preserve"> TOR </w:t>
            </w: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และราคากลาง</w:t>
            </w:r>
          </w:p>
        </w:tc>
        <w:tc>
          <w:tcPr>
            <w:tcW w:w="6458" w:type="dxa"/>
          </w:tcPr>
          <w:p w14:paraId="1E22B44E" w14:textId="77777777" w:rsidR="00EC4E49" w:rsidRPr="003132A3" w:rsidRDefault="00A62588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="000A0716"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หนด</w:t>
            </w:r>
            <w:r w:rsidR="000A0716" w:rsidRPr="003132A3">
              <w:rPr>
                <w:rFonts w:ascii="TH SarabunIT๙" w:hAnsi="TH SarabunIT๙" w:cs="TH SarabunIT๙"/>
                <w:sz w:val="32"/>
                <w:szCs w:val="32"/>
              </w:rPr>
              <w:t xml:space="preserve"> TOR </w:t>
            </w:r>
            <w:r w:rsidR="000A0716"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โดยการ</w:t>
            </w:r>
            <w:r w:rsidR="000A0716" w:rsidRPr="003132A3">
              <w:rPr>
                <w:rFonts w:ascii="TH SarabunIT๙" w:hAnsi="TH SarabunIT๙" w:cs="TH SarabunIT๙"/>
                <w:sz w:val="32"/>
                <w:szCs w:val="32"/>
              </w:rPr>
              <w:t xml:space="preserve"> Lock Spec </w:t>
            </w:r>
            <w:r w:rsidR="000A0716"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เพื่อเอื้อประโยชน์กับผู้ค้าที่เสนอ</w:t>
            </w:r>
          </w:p>
          <w:p w14:paraId="346BE808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ผลประโยชน์แก่ตนอย่างเต็มที่</w:t>
            </w: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เพื่อเรียกรับผลประโยชน์เงินทอน</w:t>
            </w:r>
          </w:p>
        </w:tc>
      </w:tr>
      <w:tr w:rsidR="00EC4E49" w:rsidRPr="003132A3" w14:paraId="3C5DD6CF" w14:textId="77777777">
        <w:trPr>
          <w:trHeight w:val="722"/>
        </w:trPr>
        <w:tc>
          <w:tcPr>
            <w:tcW w:w="848" w:type="dxa"/>
          </w:tcPr>
          <w:p w14:paraId="6F6EDC2B" w14:textId="77777777" w:rsidR="00EC4E49" w:rsidRPr="003132A3" w:rsidRDefault="000A0716" w:rsidP="00A62588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5812" w:type="dxa"/>
          </w:tcPr>
          <w:p w14:paraId="0B0159DB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การพิจารณาผลการประกวดราคา</w:t>
            </w: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และรายงานผลการพิจารณาการ</w:t>
            </w:r>
          </w:p>
          <w:p w14:paraId="4DE0E054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จัดซื้อจัดจ้าง</w:t>
            </w:r>
          </w:p>
        </w:tc>
        <w:tc>
          <w:tcPr>
            <w:tcW w:w="6458" w:type="dxa"/>
          </w:tcPr>
          <w:p w14:paraId="470AD214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ผู้รับจ้างใช้ประโยชน์จากการมีความสัมพันธ์ส่วนตัวกับคณะกรรมการจัดซื้อ</w:t>
            </w:r>
          </w:p>
          <w:p w14:paraId="052A21C3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จัดจ้าง</w:t>
            </w: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เช่น</w:t>
            </w: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มีการเสนอผลประโยชน์ต่างตอบแทนในรูปแบบต่าง</w:t>
            </w: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ๆ</w:t>
            </w:r>
          </w:p>
        </w:tc>
      </w:tr>
      <w:tr w:rsidR="00EC4E49" w:rsidRPr="003132A3" w14:paraId="5F94B6E2" w14:textId="77777777">
        <w:trPr>
          <w:trHeight w:val="724"/>
        </w:trPr>
        <w:tc>
          <w:tcPr>
            <w:tcW w:w="848" w:type="dxa"/>
          </w:tcPr>
          <w:p w14:paraId="77069A0A" w14:textId="77777777" w:rsidR="00EC4E49" w:rsidRPr="003132A3" w:rsidRDefault="000A0716" w:rsidP="00A62588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5812" w:type="dxa"/>
          </w:tcPr>
          <w:p w14:paraId="53505F7A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การบริหารสัญญา</w:t>
            </w:r>
          </w:p>
        </w:tc>
        <w:tc>
          <w:tcPr>
            <w:tcW w:w="6458" w:type="dxa"/>
          </w:tcPr>
          <w:p w14:paraId="4D6BB040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คณะกรรมการตรวจรับได้รับผลประโยชน์ต่างตอบแทน</w:t>
            </w: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เพื่อให้ตรวจรับงาน</w:t>
            </w:r>
          </w:p>
          <w:p w14:paraId="3755546D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ที่ไม่ตรงตามสัญญา</w:t>
            </w: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หรือมีการเรียกรับสินบน</w:t>
            </w:r>
          </w:p>
        </w:tc>
      </w:tr>
    </w:tbl>
    <w:p w14:paraId="6738DB69" w14:textId="77777777" w:rsidR="00A62588" w:rsidRPr="00A62588" w:rsidRDefault="000A0716" w:rsidP="003132A3">
      <w:pPr>
        <w:pStyle w:val="TableParagraph"/>
        <w:rPr>
          <w:rFonts w:ascii="TH SarabunIT๙" w:hAnsi="TH SarabunIT๙" w:cs="TH SarabunIT๙"/>
          <w:b/>
          <w:bCs/>
          <w:sz w:val="32"/>
          <w:szCs w:val="32"/>
        </w:rPr>
      </w:pPr>
      <w:r w:rsidRPr="00A62588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ขั้นตอนที่</w:t>
      </w:r>
      <w:r w:rsidRPr="00A62588">
        <w:rPr>
          <w:rFonts w:ascii="TH SarabunIT๙" w:hAnsi="TH SarabunIT๙" w:cs="TH SarabunIT๙"/>
          <w:b/>
          <w:bCs/>
          <w:sz w:val="32"/>
          <w:szCs w:val="32"/>
        </w:rPr>
        <w:t xml:space="preserve"> 3 </w:t>
      </w:r>
      <w:r w:rsidR="00A62588" w:rsidRPr="00A62588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การก</w:t>
      </w:r>
      <w:r w:rsidR="00A62588" w:rsidRPr="00A62588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ำ</w:t>
      </w:r>
      <w:r w:rsidRPr="00A62588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หนดเกณฑ์การประเมินความเสี่ยงการทุจริต</w:t>
      </w:r>
      <w:r w:rsidRPr="00A6258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0B4626C9" w14:textId="77777777" w:rsidR="00EC4E49" w:rsidRPr="003132A3" w:rsidRDefault="000A0716" w:rsidP="003132A3">
      <w:pPr>
        <w:pStyle w:val="TableParagraph"/>
        <w:rPr>
          <w:rFonts w:ascii="TH SarabunIT๙" w:hAnsi="TH SarabunIT๙" w:cs="TH SarabunIT๙"/>
          <w:sz w:val="32"/>
          <w:szCs w:val="32"/>
        </w:rPr>
      </w:pPr>
      <w:r w:rsidRPr="003132A3">
        <w:rPr>
          <w:rFonts w:ascii="TH SarabunIT๙" w:hAnsi="TH SarabunIT๙" w:cs="TH SarabunIT๙"/>
          <w:sz w:val="32"/>
          <w:szCs w:val="32"/>
        </w:rPr>
        <w:t>1)</w:t>
      </w:r>
      <w:r w:rsidR="00A6258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3132A3">
        <w:rPr>
          <w:rFonts w:ascii="TH SarabunIT๙" w:hAnsi="TH SarabunIT๙" w:cs="TH SarabunIT๙"/>
          <w:sz w:val="32"/>
          <w:szCs w:val="32"/>
          <w:cs/>
          <w:lang w:bidi="th-TH"/>
        </w:rPr>
        <w:t>เกณฑ์โอกาสเกิดการทุจริต</w:t>
      </w:r>
      <w:r w:rsidRPr="003132A3">
        <w:rPr>
          <w:rFonts w:ascii="TH SarabunIT๙" w:hAnsi="TH SarabunIT๙" w:cs="TH SarabunIT๙"/>
          <w:sz w:val="32"/>
          <w:szCs w:val="32"/>
        </w:rPr>
        <w:t xml:space="preserve"> (Likelihood)</w:t>
      </w: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6520"/>
        <w:gridCol w:w="5750"/>
      </w:tblGrid>
      <w:tr w:rsidR="00EC4E49" w:rsidRPr="003132A3" w14:paraId="6A0E1549" w14:textId="77777777">
        <w:trPr>
          <w:trHeight w:val="465"/>
        </w:trPr>
        <w:tc>
          <w:tcPr>
            <w:tcW w:w="848" w:type="dxa"/>
            <w:shd w:val="clear" w:color="auto" w:fill="C5DFB3"/>
          </w:tcPr>
          <w:p w14:paraId="1D4AA61E" w14:textId="77777777" w:rsidR="00EC4E49" w:rsidRPr="003132A3" w:rsidRDefault="000A0716" w:rsidP="00A62588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ระดับ</w:t>
            </w:r>
          </w:p>
        </w:tc>
        <w:tc>
          <w:tcPr>
            <w:tcW w:w="6520" w:type="dxa"/>
            <w:shd w:val="clear" w:color="auto" w:fill="C5DFB3"/>
          </w:tcPr>
          <w:p w14:paraId="53D3901C" w14:textId="77777777" w:rsidR="00EC4E49" w:rsidRPr="003132A3" w:rsidRDefault="000A0716" w:rsidP="00A62588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โอกาสจะเกิด</w:t>
            </w:r>
          </w:p>
        </w:tc>
        <w:tc>
          <w:tcPr>
            <w:tcW w:w="5750" w:type="dxa"/>
            <w:shd w:val="clear" w:color="auto" w:fill="C5DFB3"/>
          </w:tcPr>
          <w:p w14:paraId="764C5963" w14:textId="77777777" w:rsidR="00EC4E49" w:rsidRPr="003132A3" w:rsidRDefault="00A62588" w:rsidP="00A62588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="000A0716"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อธิบาย</w:t>
            </w:r>
          </w:p>
        </w:tc>
      </w:tr>
      <w:tr w:rsidR="00EC4E49" w:rsidRPr="003132A3" w14:paraId="5FFA8242" w14:textId="77777777">
        <w:trPr>
          <w:trHeight w:val="465"/>
        </w:trPr>
        <w:tc>
          <w:tcPr>
            <w:tcW w:w="848" w:type="dxa"/>
            <w:shd w:val="clear" w:color="auto" w:fill="FF0000"/>
          </w:tcPr>
          <w:p w14:paraId="39538822" w14:textId="77777777" w:rsidR="00EC4E49" w:rsidRPr="003132A3" w:rsidRDefault="000A0716" w:rsidP="00A62588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6520" w:type="dxa"/>
          </w:tcPr>
          <w:p w14:paraId="549A486F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สูงมาก</w:t>
            </w:r>
          </w:p>
        </w:tc>
        <w:tc>
          <w:tcPr>
            <w:tcW w:w="5750" w:type="dxa"/>
          </w:tcPr>
          <w:p w14:paraId="3DD99A20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มีโอกาสเกิดขึ้นเป็น</w:t>
            </w:r>
            <w:proofErr w:type="spellStart"/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ประจํา</w:t>
            </w:r>
            <w:proofErr w:type="spellEnd"/>
          </w:p>
        </w:tc>
      </w:tr>
      <w:tr w:rsidR="00EC4E49" w:rsidRPr="003132A3" w14:paraId="4D6CC26D" w14:textId="77777777">
        <w:trPr>
          <w:trHeight w:val="467"/>
        </w:trPr>
        <w:tc>
          <w:tcPr>
            <w:tcW w:w="848" w:type="dxa"/>
            <w:shd w:val="clear" w:color="auto" w:fill="FF9900"/>
          </w:tcPr>
          <w:p w14:paraId="28640681" w14:textId="77777777" w:rsidR="00EC4E49" w:rsidRPr="003132A3" w:rsidRDefault="000A0716" w:rsidP="00A62588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6520" w:type="dxa"/>
          </w:tcPr>
          <w:p w14:paraId="205A4541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สูง</w:t>
            </w:r>
          </w:p>
        </w:tc>
        <w:tc>
          <w:tcPr>
            <w:tcW w:w="5750" w:type="dxa"/>
          </w:tcPr>
          <w:p w14:paraId="421F7F8B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มีโอกาสเกิดขึ้นบ่อยครั้ง</w:t>
            </w:r>
          </w:p>
        </w:tc>
      </w:tr>
      <w:tr w:rsidR="00EC4E49" w:rsidRPr="003132A3" w14:paraId="5D1D657A" w14:textId="77777777">
        <w:trPr>
          <w:trHeight w:val="465"/>
        </w:trPr>
        <w:tc>
          <w:tcPr>
            <w:tcW w:w="848" w:type="dxa"/>
            <w:shd w:val="clear" w:color="auto" w:fill="FFFF00"/>
          </w:tcPr>
          <w:p w14:paraId="606B9BA6" w14:textId="77777777" w:rsidR="00EC4E49" w:rsidRPr="003132A3" w:rsidRDefault="000A0716" w:rsidP="00A62588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6520" w:type="dxa"/>
          </w:tcPr>
          <w:p w14:paraId="1B3F1728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ปานกลาง</w:t>
            </w:r>
          </w:p>
        </w:tc>
        <w:tc>
          <w:tcPr>
            <w:tcW w:w="5750" w:type="dxa"/>
          </w:tcPr>
          <w:p w14:paraId="5E6829EE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มีโอกาสเกิดขึ้นบางครั้ง</w:t>
            </w:r>
          </w:p>
        </w:tc>
      </w:tr>
      <w:tr w:rsidR="00EC4E49" w:rsidRPr="003132A3" w14:paraId="30CA59BE" w14:textId="77777777">
        <w:trPr>
          <w:trHeight w:val="465"/>
        </w:trPr>
        <w:tc>
          <w:tcPr>
            <w:tcW w:w="848" w:type="dxa"/>
            <w:shd w:val="clear" w:color="auto" w:fill="00AF50"/>
          </w:tcPr>
          <w:p w14:paraId="4BCAE73D" w14:textId="77777777" w:rsidR="00EC4E49" w:rsidRPr="003132A3" w:rsidRDefault="000A0716" w:rsidP="00A62588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6520" w:type="dxa"/>
          </w:tcPr>
          <w:p w14:paraId="4215FAE8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น้อย</w:t>
            </w:r>
          </w:p>
        </w:tc>
        <w:tc>
          <w:tcPr>
            <w:tcW w:w="5750" w:type="dxa"/>
          </w:tcPr>
          <w:p w14:paraId="604777C3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มีโอกาสเกิดขึ้นน้อยครั้ง</w:t>
            </w:r>
          </w:p>
        </w:tc>
      </w:tr>
      <w:tr w:rsidR="00EC4E49" w:rsidRPr="003132A3" w14:paraId="62A62E29" w14:textId="77777777">
        <w:trPr>
          <w:trHeight w:val="467"/>
        </w:trPr>
        <w:tc>
          <w:tcPr>
            <w:tcW w:w="848" w:type="dxa"/>
            <w:shd w:val="clear" w:color="auto" w:fill="00AFEF"/>
          </w:tcPr>
          <w:p w14:paraId="5DE1A90F" w14:textId="77777777" w:rsidR="00EC4E49" w:rsidRPr="003132A3" w:rsidRDefault="000A0716" w:rsidP="00A62588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6520" w:type="dxa"/>
          </w:tcPr>
          <w:p w14:paraId="351F98E4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น้อยมาก</w:t>
            </w:r>
          </w:p>
        </w:tc>
        <w:tc>
          <w:tcPr>
            <w:tcW w:w="5750" w:type="dxa"/>
          </w:tcPr>
          <w:p w14:paraId="183920A6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มีโอกาสเกิดขึ้นยาก</w:t>
            </w:r>
          </w:p>
        </w:tc>
      </w:tr>
    </w:tbl>
    <w:p w14:paraId="1C45BB08" w14:textId="77777777" w:rsidR="00EC4E49" w:rsidRPr="003132A3" w:rsidRDefault="00EC4E49" w:rsidP="003132A3">
      <w:pPr>
        <w:pStyle w:val="TableParagraph"/>
        <w:rPr>
          <w:rFonts w:ascii="TH SarabunIT๙" w:hAnsi="TH SarabunIT๙" w:cs="TH SarabunIT๙"/>
          <w:sz w:val="32"/>
          <w:szCs w:val="32"/>
        </w:rPr>
        <w:sectPr w:rsidR="00EC4E49" w:rsidRPr="003132A3">
          <w:pgSz w:w="15840" w:h="12240" w:orient="landscape"/>
          <w:pgMar w:top="1340" w:right="425" w:bottom="280" w:left="1275" w:header="726" w:footer="0" w:gutter="0"/>
          <w:cols w:space="720"/>
        </w:sectPr>
      </w:pPr>
    </w:p>
    <w:p w14:paraId="3A24D71B" w14:textId="77777777" w:rsidR="00EC4E49" w:rsidRPr="003132A3" w:rsidRDefault="00B20533" w:rsidP="003132A3">
      <w:pPr>
        <w:pStyle w:val="TableParagraph"/>
        <w:rPr>
          <w:rFonts w:ascii="TH SarabunIT๙" w:hAnsi="TH SarabunIT๙" w:cs="TH SarabunIT๙"/>
          <w:sz w:val="32"/>
          <w:szCs w:val="32"/>
        </w:rPr>
      </w:pPr>
      <w:r w:rsidRPr="00B20533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lastRenderedPageBreak/>
        <mc:AlternateContent>
          <mc:Choice Requires="wps">
            <w:drawing>
              <wp:anchor distT="45720" distB="45720" distL="114300" distR="114300" simplePos="0" relativeHeight="251693568" behindDoc="1" locked="0" layoutInCell="1" allowOverlap="1" wp14:anchorId="21052FD2" wp14:editId="5F084F2C">
                <wp:simplePos x="0" y="0"/>
                <wp:positionH relativeFrom="rightMargin">
                  <wp:posOffset>-1007623</wp:posOffset>
                </wp:positionH>
                <wp:positionV relativeFrom="paragraph">
                  <wp:posOffset>-100912</wp:posOffset>
                </wp:positionV>
                <wp:extent cx="422286" cy="245889"/>
                <wp:effectExtent l="0" t="0" r="0" b="1905"/>
                <wp:wrapNone/>
                <wp:docPr id="1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286" cy="2458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EF546B" w14:textId="77777777" w:rsidR="00B20533" w:rsidRDefault="00B20533" w:rsidP="00B20533">
                            <w:pPr>
                              <w:rPr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:lang w:bidi="th-TH"/>
                              </w:rPr>
                              <w:t>๑๕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52FD2" id="_x0000_s1041" type="#_x0000_t202" style="position:absolute;margin-left:-79.35pt;margin-top:-7.95pt;width:33.25pt;height:19.35pt;z-index:-25162291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" filled="f" stroked="f">
                <v:textbox>
                  <w:txbxContent>
                    <w:p w14:paraId="65EF546B" w14:textId="77777777" w:rsidR="00B20533" w:rsidRDefault="00B20533" w:rsidP="00B20533">
                      <w:pPr>
                        <w:rPr>
                          <w:cs/>
                          <w:lang w:bidi="th-TH"/>
                        </w:rPr>
                      </w:pPr>
                      <w:r>
                        <w:rPr>
                          <w:rFonts w:hint="cs"/>
                          <w:cs/>
                          <w:lang w:bidi="th-TH"/>
                        </w:rPr>
                        <w:t>๑๕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A0716" w:rsidRPr="003132A3">
        <w:rPr>
          <w:rFonts w:ascii="TH SarabunIT๙" w:hAnsi="TH SarabunIT๙" w:cs="TH SarabunIT๙"/>
          <w:sz w:val="32"/>
          <w:szCs w:val="32"/>
        </w:rPr>
        <w:t>2)</w:t>
      </w:r>
      <w:r w:rsidR="000A0716" w:rsidRPr="003132A3">
        <w:rPr>
          <w:rFonts w:ascii="TH SarabunIT๙" w:hAnsi="TH SarabunIT๙" w:cs="TH SarabunIT๙"/>
          <w:sz w:val="32"/>
          <w:szCs w:val="32"/>
          <w:cs/>
          <w:lang w:bidi="th-TH"/>
        </w:rPr>
        <w:t>เกณฑ์ผลกระทบ</w:t>
      </w:r>
      <w:r w:rsidR="000A0716" w:rsidRPr="003132A3">
        <w:rPr>
          <w:rFonts w:ascii="TH SarabunIT๙" w:hAnsi="TH SarabunIT๙" w:cs="TH SarabunIT๙"/>
          <w:sz w:val="32"/>
          <w:szCs w:val="32"/>
        </w:rPr>
        <w:t xml:space="preserve"> (</w:t>
      </w:r>
      <w:r w:rsidR="000A0716" w:rsidRPr="003132A3">
        <w:rPr>
          <w:rFonts w:ascii="TH SarabunIT๙" w:eastAsia="Trebuchet MS" w:hAnsi="TH SarabunIT๙" w:cs="TH SarabunIT๙"/>
          <w:sz w:val="32"/>
          <w:szCs w:val="32"/>
        </w:rPr>
        <w:t>Impact</w:t>
      </w:r>
      <w:r w:rsidR="000A0716" w:rsidRPr="003132A3">
        <w:rPr>
          <w:rFonts w:ascii="TH SarabunIT๙" w:hAnsi="TH SarabunIT๙" w:cs="TH SarabunIT๙"/>
          <w:sz w:val="32"/>
          <w:szCs w:val="32"/>
        </w:rPr>
        <w:t>)</w:t>
      </w:r>
      <w:r w:rsidRPr="00B20533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t xml:space="preserve"> </w:t>
      </w: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835"/>
        <w:gridCol w:w="9484"/>
      </w:tblGrid>
      <w:tr w:rsidR="00EC4E49" w:rsidRPr="003132A3" w14:paraId="0FF44B32" w14:textId="77777777" w:rsidTr="00B20533">
        <w:trPr>
          <w:trHeight w:val="465"/>
        </w:trPr>
        <w:tc>
          <w:tcPr>
            <w:tcW w:w="848" w:type="dxa"/>
            <w:shd w:val="clear" w:color="auto" w:fill="C5DFB3"/>
          </w:tcPr>
          <w:p w14:paraId="325CFF4D" w14:textId="77777777" w:rsidR="00EC4E49" w:rsidRPr="003132A3" w:rsidRDefault="000A0716" w:rsidP="00A62588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ระดับ</w:t>
            </w:r>
          </w:p>
        </w:tc>
        <w:tc>
          <w:tcPr>
            <w:tcW w:w="2835" w:type="dxa"/>
            <w:shd w:val="clear" w:color="auto" w:fill="C5DFB3"/>
          </w:tcPr>
          <w:p w14:paraId="34BAF44E" w14:textId="77777777" w:rsidR="00EC4E49" w:rsidRPr="003132A3" w:rsidRDefault="000A0716" w:rsidP="00A62588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โอกาสจะเกิด</w:t>
            </w:r>
          </w:p>
        </w:tc>
        <w:tc>
          <w:tcPr>
            <w:tcW w:w="9484" w:type="dxa"/>
            <w:shd w:val="clear" w:color="auto" w:fill="C5DFB3"/>
          </w:tcPr>
          <w:p w14:paraId="033B2B2F" w14:textId="77777777" w:rsidR="00EC4E49" w:rsidRPr="003132A3" w:rsidRDefault="00A62588" w:rsidP="00A62588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="000A0716"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อธิบาย</w:t>
            </w:r>
          </w:p>
        </w:tc>
      </w:tr>
      <w:tr w:rsidR="00EC4E49" w:rsidRPr="003132A3" w14:paraId="24C642B7" w14:textId="77777777" w:rsidTr="00B20533">
        <w:trPr>
          <w:trHeight w:val="1084"/>
        </w:trPr>
        <w:tc>
          <w:tcPr>
            <w:tcW w:w="848" w:type="dxa"/>
            <w:shd w:val="clear" w:color="auto" w:fill="FF0000"/>
          </w:tcPr>
          <w:p w14:paraId="29F57B95" w14:textId="77777777" w:rsidR="00EC4E49" w:rsidRPr="003132A3" w:rsidRDefault="000A0716" w:rsidP="00A62588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835" w:type="dxa"/>
          </w:tcPr>
          <w:p w14:paraId="4992D95F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สูงมาก</w:t>
            </w:r>
          </w:p>
        </w:tc>
        <w:tc>
          <w:tcPr>
            <w:tcW w:w="9484" w:type="dxa"/>
          </w:tcPr>
          <w:p w14:paraId="21A9EDFA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ทางด้านการเงิน</w:t>
            </w: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 xml:space="preserve"> : </w:t>
            </w: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กระทบต่องบประมาณและความเชื่อมั่นของสังคมระดับสูงมาก</w:t>
            </w: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มากกว่า</w:t>
            </w: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 xml:space="preserve"> 2 </w:t>
            </w: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ล้านบาท</w:t>
            </w: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ขึ้นไป</w:t>
            </w: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0F1B48D8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ที่มิใช่ทางด้านการเงิน</w:t>
            </w: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 xml:space="preserve"> : </w:t>
            </w: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เกิดความเสียหายต่อรัฐเจ้าหน้าที่ถูกลงโทษชี้มูลความผิดเข้าสู่กระบวนการทางยุติธรรม</w:t>
            </w: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หรือเกิดการ</w:t>
            </w: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ฟ้องร้องต่อศาลด้านการทุจริต</w:t>
            </w: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หรื</w:t>
            </w:r>
            <w:r w:rsidR="00A62588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อหน่วยงานก</w:t>
            </w:r>
            <w:r w:rsidR="00A62588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กับดูแล</w:t>
            </w: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A62588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องค์กรตรวจสอบท</w:t>
            </w:r>
            <w:r w:rsidR="00A62588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การตรวจสอบความเสียหายที่เกิดขึ้น</w:t>
            </w:r>
          </w:p>
        </w:tc>
      </w:tr>
      <w:tr w:rsidR="00EC4E49" w:rsidRPr="003132A3" w14:paraId="66A5E618" w14:textId="77777777" w:rsidTr="00B20533">
        <w:trPr>
          <w:trHeight w:val="1084"/>
        </w:trPr>
        <w:tc>
          <w:tcPr>
            <w:tcW w:w="848" w:type="dxa"/>
            <w:shd w:val="clear" w:color="auto" w:fill="FF9900"/>
          </w:tcPr>
          <w:p w14:paraId="64FA1B74" w14:textId="77777777" w:rsidR="00EC4E49" w:rsidRPr="003132A3" w:rsidRDefault="000A0716" w:rsidP="00A62588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835" w:type="dxa"/>
          </w:tcPr>
          <w:p w14:paraId="69FC1B16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สูง</w:t>
            </w:r>
          </w:p>
        </w:tc>
        <w:tc>
          <w:tcPr>
            <w:tcW w:w="9484" w:type="dxa"/>
          </w:tcPr>
          <w:p w14:paraId="07A8150E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ทางด้านการเงิน</w:t>
            </w: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 xml:space="preserve"> : </w:t>
            </w: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กระทบต่องบประมาณและความเชื่อมั่นของสังคมระดับสูง</w:t>
            </w: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ตั้งแต่หนึ่งล้านห้าแสนบาท</w:t>
            </w: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132A3">
              <w:rPr>
                <w:rFonts w:ascii="TH SarabunIT๙" w:eastAsia="Arial" w:hAnsi="TH SarabunIT๙" w:cs="TH SarabunIT๙"/>
                <w:sz w:val="32"/>
                <w:szCs w:val="32"/>
              </w:rPr>
              <w:t xml:space="preserve">– </w:t>
            </w: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สองล้านบาท</w:t>
            </w: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563C6971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ที่มิใช่ทางด้านการเงิน</w:t>
            </w: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 xml:space="preserve"> : </w:t>
            </w: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ภาพลักษณ์ของหน่วยงานติดลบเรื่องความโปร่งใส</w:t>
            </w: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สื่อมวลชน</w:t>
            </w: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สื่อสังคมออนไลน์ลงข่าวอย่างต่อเนื่อง</w:t>
            </w: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และสังคมให้ความสนใจ</w:t>
            </w: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หรือร้องเรียนต่อสื่อมวลชนและมีการออกข่าว</w:t>
            </w:r>
          </w:p>
        </w:tc>
      </w:tr>
      <w:tr w:rsidR="00EC4E49" w:rsidRPr="003132A3" w14:paraId="6B1972D0" w14:textId="77777777" w:rsidTr="00B20533">
        <w:trPr>
          <w:trHeight w:val="1086"/>
        </w:trPr>
        <w:tc>
          <w:tcPr>
            <w:tcW w:w="848" w:type="dxa"/>
            <w:shd w:val="clear" w:color="auto" w:fill="FFFF00"/>
          </w:tcPr>
          <w:p w14:paraId="057922F4" w14:textId="77777777" w:rsidR="00EC4E49" w:rsidRPr="003132A3" w:rsidRDefault="000A0716" w:rsidP="00A62588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835" w:type="dxa"/>
          </w:tcPr>
          <w:p w14:paraId="133EA443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ปานกลาง</w:t>
            </w:r>
          </w:p>
        </w:tc>
        <w:tc>
          <w:tcPr>
            <w:tcW w:w="9484" w:type="dxa"/>
          </w:tcPr>
          <w:p w14:paraId="65306BF7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ทางด้านการเงิน</w:t>
            </w: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 xml:space="preserve"> : </w:t>
            </w: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กระทบต่องบประมาณและความเชื่อมั่นของสังคมระดับปานกลาง</w:t>
            </w: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ตั้งแต่หนึ่งล้านบาท</w:t>
            </w: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132A3">
              <w:rPr>
                <w:rFonts w:ascii="TH SarabunIT๙" w:eastAsia="Arial" w:hAnsi="TH SarabunIT๙" w:cs="TH SarabunIT๙"/>
                <w:sz w:val="32"/>
                <w:szCs w:val="32"/>
              </w:rPr>
              <w:t xml:space="preserve">– </w:t>
            </w: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หนึ่งล้านห้าแสนบาท</w:t>
            </w: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0DAAC377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ที่มิใช่ทางด้านการเงิน</w:t>
            </w: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 xml:space="preserve"> : </w:t>
            </w: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หน่วยตรวจสอบของหน่วยงาน</w:t>
            </w: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หรือหน่วยตรวจสอบจากภายนอกเข้าตรวจสอบข้อเท็จจริง</w:t>
            </w: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หรือมี</w:t>
            </w: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A62588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การส่งหนังสือร้องเรียนและตั้งค</w:t>
            </w:r>
            <w:r w:rsidR="00A62588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="00A62588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ถามต่อการท</w:t>
            </w:r>
            <w:r w:rsidR="00A62588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="00A62588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งานโดยไม่ได้รับค</w:t>
            </w:r>
            <w:r w:rsidR="00A62588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ตอบที่ชัดเจน</w:t>
            </w:r>
          </w:p>
        </w:tc>
      </w:tr>
      <w:tr w:rsidR="00EC4E49" w:rsidRPr="003132A3" w14:paraId="495170EA" w14:textId="77777777" w:rsidTr="00B20533">
        <w:trPr>
          <w:trHeight w:val="1084"/>
        </w:trPr>
        <w:tc>
          <w:tcPr>
            <w:tcW w:w="848" w:type="dxa"/>
            <w:shd w:val="clear" w:color="auto" w:fill="00CC00"/>
          </w:tcPr>
          <w:p w14:paraId="4A567373" w14:textId="77777777" w:rsidR="00EC4E49" w:rsidRPr="003132A3" w:rsidRDefault="000A0716" w:rsidP="00A62588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835" w:type="dxa"/>
          </w:tcPr>
          <w:p w14:paraId="7197CD2E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น้อย</w:t>
            </w:r>
          </w:p>
        </w:tc>
        <w:tc>
          <w:tcPr>
            <w:tcW w:w="9484" w:type="dxa"/>
          </w:tcPr>
          <w:p w14:paraId="67A745B6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ทางด้านการเงิน</w:t>
            </w: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 xml:space="preserve"> : </w:t>
            </w: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กระทบต่องบประมาณแ</w:t>
            </w:r>
            <w:r w:rsidR="00A62588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ละความเชื่อมั่นของสังคมระดับต</w:t>
            </w:r>
            <w:r w:rsidR="00A62588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่ำ</w:t>
            </w: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ตั้งแต่ห้าแสนบาท</w:t>
            </w: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132A3">
              <w:rPr>
                <w:rFonts w:ascii="TH SarabunIT๙" w:eastAsia="Arial" w:hAnsi="TH SarabunIT๙" w:cs="TH SarabunIT๙"/>
                <w:sz w:val="32"/>
                <w:szCs w:val="32"/>
              </w:rPr>
              <w:t xml:space="preserve">– </w:t>
            </w: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หนึ่งล้านบาท</w:t>
            </w: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172A3574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ที่มิใช่ทางด้านการเงิน</w:t>
            </w: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 xml:space="preserve"> : </w:t>
            </w: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ปรากฏข่าวลือที่อาจพาดพิงคนภายในหน่วยงาน</w:t>
            </w: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มีคนร้องเรียน</w:t>
            </w: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แจ้งเบาะแส</w:t>
            </w: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หรือเริ่มมีความกังวล</w:t>
            </w: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และสอบถามข้อมูล</w:t>
            </w:r>
          </w:p>
        </w:tc>
      </w:tr>
      <w:tr w:rsidR="00EC4E49" w:rsidRPr="003132A3" w14:paraId="3ADEE970" w14:textId="77777777" w:rsidTr="00B20533">
        <w:trPr>
          <w:trHeight w:val="721"/>
        </w:trPr>
        <w:tc>
          <w:tcPr>
            <w:tcW w:w="848" w:type="dxa"/>
            <w:shd w:val="clear" w:color="auto" w:fill="00AFEF"/>
          </w:tcPr>
          <w:p w14:paraId="5465AFAD" w14:textId="77777777" w:rsidR="00EC4E49" w:rsidRPr="003132A3" w:rsidRDefault="000A0716" w:rsidP="00A62588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835" w:type="dxa"/>
          </w:tcPr>
          <w:p w14:paraId="5C11648D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น้อยมาก</w:t>
            </w:r>
          </w:p>
        </w:tc>
        <w:tc>
          <w:tcPr>
            <w:tcW w:w="9484" w:type="dxa"/>
          </w:tcPr>
          <w:p w14:paraId="224B53DC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ทางด้านการเงิน</w:t>
            </w: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 xml:space="preserve"> : </w:t>
            </w: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กระทบต่องบประมาณแ</w:t>
            </w:r>
            <w:r w:rsidR="00A62588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ละความเชื่อมั่นของสังคมระดับต่</w:t>
            </w:r>
            <w:r w:rsidR="00A62588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มาก</w:t>
            </w: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="00A62588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</w:t>
            </w:r>
            <w:r w:rsidR="00A62588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่ำ</w:t>
            </w: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กว่าห้าแสนบาท</w:t>
            </w: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3EDCE235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ที่มิใช่ทางด้านการเงิน</w:t>
            </w: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 xml:space="preserve"> : </w:t>
            </w: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แทบจะไม่มี</w:t>
            </w:r>
          </w:p>
        </w:tc>
      </w:tr>
    </w:tbl>
    <w:p w14:paraId="14AE53E5" w14:textId="77777777" w:rsidR="00EC4E49" w:rsidRPr="003132A3" w:rsidRDefault="00EC4E49" w:rsidP="003132A3">
      <w:pPr>
        <w:pStyle w:val="TableParagraph"/>
        <w:rPr>
          <w:rFonts w:ascii="TH SarabunIT๙" w:hAnsi="TH SarabunIT๙" w:cs="TH SarabunIT๙"/>
          <w:sz w:val="32"/>
          <w:szCs w:val="32"/>
        </w:rPr>
        <w:sectPr w:rsidR="00EC4E49" w:rsidRPr="003132A3">
          <w:pgSz w:w="15840" w:h="12240" w:orient="landscape"/>
          <w:pgMar w:top="1340" w:right="425" w:bottom="280" w:left="1275" w:header="726" w:footer="0" w:gutter="0"/>
          <w:cols w:space="720"/>
        </w:sectPr>
      </w:pPr>
    </w:p>
    <w:p w14:paraId="7ED5225F" w14:textId="77777777" w:rsidR="00EC4E49" w:rsidRPr="003132A3" w:rsidRDefault="00B20533" w:rsidP="003132A3">
      <w:pPr>
        <w:pStyle w:val="TableParagraph"/>
        <w:rPr>
          <w:rFonts w:ascii="TH SarabunIT๙" w:hAnsi="TH SarabunIT๙" w:cs="TH SarabunIT๙"/>
          <w:sz w:val="32"/>
          <w:szCs w:val="32"/>
        </w:rPr>
      </w:pPr>
      <w:r w:rsidRPr="00B20533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lastRenderedPageBreak/>
        <mc:AlternateContent>
          <mc:Choice Requires="wps">
            <w:drawing>
              <wp:anchor distT="45720" distB="45720" distL="114300" distR="114300" simplePos="0" relativeHeight="251695616" behindDoc="1" locked="0" layoutInCell="1" allowOverlap="1" wp14:anchorId="21052FD2" wp14:editId="5F084F2C">
                <wp:simplePos x="0" y="0"/>
                <wp:positionH relativeFrom="rightMargin">
                  <wp:posOffset>-1387075</wp:posOffset>
                </wp:positionH>
                <wp:positionV relativeFrom="paragraph">
                  <wp:posOffset>6665</wp:posOffset>
                </wp:positionV>
                <wp:extent cx="422286" cy="245889"/>
                <wp:effectExtent l="0" t="0" r="0" b="1905"/>
                <wp:wrapNone/>
                <wp:docPr id="2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286" cy="2458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CDCFDD" w14:textId="77777777" w:rsidR="00B20533" w:rsidRDefault="00B20533" w:rsidP="00B20533">
                            <w:pPr>
                              <w:rPr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:lang w:bidi="th-TH"/>
                              </w:rPr>
                              <w:t>๑๖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52FD2" id="_x0000_s1042" type="#_x0000_t202" style="position:absolute;margin-left:-109.2pt;margin-top:.5pt;width:33.25pt;height:19.35pt;z-index:-25162086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" filled="f" stroked="f">
                <v:textbox>
                  <w:txbxContent>
                    <w:p w14:paraId="28CDCFDD" w14:textId="77777777" w:rsidR="00B20533" w:rsidRDefault="00B20533" w:rsidP="00B20533">
                      <w:pPr>
                        <w:rPr>
                          <w:cs/>
                          <w:lang w:bidi="th-TH"/>
                        </w:rPr>
                      </w:pPr>
                      <w:r>
                        <w:rPr>
                          <w:rFonts w:hint="cs"/>
                          <w:cs/>
                          <w:lang w:bidi="th-TH"/>
                        </w:rPr>
                        <w:t>๑๖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A0716" w:rsidRPr="003132A3">
        <w:rPr>
          <w:rFonts w:ascii="TH SarabunIT๙" w:hAnsi="TH SarabunIT๙" w:cs="TH SarabunIT๙"/>
          <w:sz w:val="32"/>
          <w:szCs w:val="32"/>
        </w:rPr>
        <w:t xml:space="preserve">3) </w:t>
      </w:r>
      <w:r w:rsidR="000A0716" w:rsidRPr="003132A3">
        <w:rPr>
          <w:rFonts w:ascii="TH SarabunIT๙" w:hAnsi="TH SarabunIT๙" w:cs="TH SarabunIT๙"/>
          <w:sz w:val="32"/>
          <w:szCs w:val="32"/>
          <w:cs/>
          <w:lang w:bidi="th-TH"/>
        </w:rPr>
        <w:t>เกณฑ์การวัดระดับความรุนแรงของความเสี่ยง</w:t>
      </w:r>
      <w:r w:rsidR="000A0716" w:rsidRPr="003132A3">
        <w:rPr>
          <w:rFonts w:ascii="TH SarabunIT๙" w:hAnsi="TH SarabunIT๙" w:cs="TH SarabunIT๙"/>
          <w:sz w:val="32"/>
          <w:szCs w:val="32"/>
        </w:rPr>
        <w:t xml:space="preserve"> (</w:t>
      </w:r>
      <w:r w:rsidR="000A0716" w:rsidRPr="003132A3">
        <w:rPr>
          <w:rFonts w:ascii="TH SarabunIT๙" w:eastAsia="Trebuchet MS" w:hAnsi="TH SarabunIT๙" w:cs="TH SarabunIT๙"/>
          <w:sz w:val="32"/>
          <w:szCs w:val="32"/>
        </w:rPr>
        <w:t>Risk Score</w:t>
      </w:r>
      <w:r w:rsidR="000A0716" w:rsidRPr="003132A3">
        <w:rPr>
          <w:rFonts w:ascii="TH SarabunIT๙" w:hAnsi="TH SarabunIT๙" w:cs="TH SarabunIT๙"/>
          <w:sz w:val="32"/>
          <w:szCs w:val="32"/>
        </w:rPr>
        <w:t>)</w:t>
      </w:r>
      <w:r w:rsidRPr="00B20533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t xml:space="preserve"> </w:t>
      </w:r>
    </w:p>
    <w:p w14:paraId="5194A0D4" w14:textId="77777777" w:rsidR="00EC4E49" w:rsidRPr="003132A3" w:rsidRDefault="00EC4E49" w:rsidP="003132A3">
      <w:pPr>
        <w:pStyle w:val="TableParagraph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1702"/>
        <w:gridCol w:w="1844"/>
        <w:gridCol w:w="1703"/>
        <w:gridCol w:w="1700"/>
        <w:gridCol w:w="1420"/>
      </w:tblGrid>
      <w:tr w:rsidR="00EC4E49" w:rsidRPr="003132A3" w14:paraId="4374948A" w14:textId="77777777">
        <w:trPr>
          <w:trHeight w:val="359"/>
        </w:trPr>
        <w:tc>
          <w:tcPr>
            <w:tcW w:w="12618" w:type="dxa"/>
            <w:gridSpan w:val="6"/>
            <w:shd w:val="clear" w:color="auto" w:fill="1F3863"/>
          </w:tcPr>
          <w:p w14:paraId="4DEACAD8" w14:textId="77777777" w:rsidR="00EC4E49" w:rsidRPr="003132A3" w:rsidRDefault="000A0716" w:rsidP="00A62588">
            <w:pPr>
              <w:pStyle w:val="TableParagraph"/>
              <w:jc w:val="center"/>
              <w:rPr>
                <w:rFonts w:ascii="TH SarabunIT๙" w:eastAsia="Trebuchet MS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color w:val="FFFFFF"/>
                <w:sz w:val="32"/>
                <w:szCs w:val="32"/>
                <w:cs/>
                <w:lang w:bidi="th-TH"/>
              </w:rPr>
              <w:t>ระดับความรุนแรงของความเสี่ยงการทุจริต</w:t>
            </w:r>
            <w:r w:rsidRPr="003132A3">
              <w:rPr>
                <w:rFonts w:ascii="TH SarabunIT๙" w:hAnsi="TH SarabunIT๙" w:cs="TH SarabunIT๙"/>
                <w:color w:val="FFFFFF"/>
                <w:sz w:val="32"/>
                <w:szCs w:val="32"/>
              </w:rPr>
              <w:t xml:space="preserve"> ( </w:t>
            </w:r>
            <w:r w:rsidRPr="003132A3">
              <w:rPr>
                <w:rFonts w:ascii="TH SarabunIT๙" w:eastAsia="Trebuchet MS" w:hAnsi="TH SarabunIT๙" w:cs="TH SarabunIT๙"/>
                <w:color w:val="FFFFFF"/>
                <w:sz w:val="32"/>
                <w:szCs w:val="32"/>
              </w:rPr>
              <w:t>Risk Score )</w:t>
            </w:r>
          </w:p>
        </w:tc>
      </w:tr>
      <w:tr w:rsidR="00EC4E49" w:rsidRPr="003132A3" w14:paraId="252AD788" w14:textId="77777777">
        <w:trPr>
          <w:trHeight w:val="316"/>
        </w:trPr>
        <w:tc>
          <w:tcPr>
            <w:tcW w:w="4249" w:type="dxa"/>
            <w:vMerge w:val="restart"/>
            <w:shd w:val="clear" w:color="auto" w:fill="8EAADB"/>
          </w:tcPr>
          <w:p w14:paraId="6A734454" w14:textId="77777777" w:rsidR="00EC4E49" w:rsidRPr="003132A3" w:rsidRDefault="000A0716" w:rsidP="00A62588">
            <w:pPr>
              <w:pStyle w:val="TableParagraph"/>
              <w:jc w:val="center"/>
              <w:rPr>
                <w:rFonts w:ascii="TH SarabunIT๙" w:eastAsia="Trebuchet MS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โอกาส</w:t>
            </w: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3132A3">
              <w:rPr>
                <w:rFonts w:ascii="TH SarabunIT๙" w:eastAsia="Trebuchet MS" w:hAnsi="TH SarabunIT๙" w:cs="TH SarabunIT๙"/>
                <w:sz w:val="32"/>
                <w:szCs w:val="32"/>
              </w:rPr>
              <w:t>Likelihood)</w:t>
            </w:r>
          </w:p>
        </w:tc>
        <w:tc>
          <w:tcPr>
            <w:tcW w:w="8369" w:type="dxa"/>
            <w:gridSpan w:val="5"/>
            <w:shd w:val="clear" w:color="auto" w:fill="8EAADB"/>
          </w:tcPr>
          <w:p w14:paraId="63112E51" w14:textId="77777777" w:rsidR="00EC4E49" w:rsidRPr="003132A3" w:rsidRDefault="000A0716" w:rsidP="00A62588">
            <w:pPr>
              <w:pStyle w:val="TableParagraph"/>
              <w:jc w:val="center"/>
              <w:rPr>
                <w:rFonts w:ascii="TH SarabunIT๙" w:eastAsia="Trebuchet MS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ผลกระทบ</w:t>
            </w: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 xml:space="preserve"> ( </w:t>
            </w:r>
            <w:r w:rsidRPr="003132A3">
              <w:rPr>
                <w:rFonts w:ascii="TH SarabunIT๙" w:eastAsia="Trebuchet MS" w:hAnsi="TH SarabunIT๙" w:cs="TH SarabunIT๙"/>
                <w:sz w:val="32"/>
                <w:szCs w:val="32"/>
              </w:rPr>
              <w:t>Impact )</w:t>
            </w:r>
          </w:p>
        </w:tc>
      </w:tr>
      <w:tr w:rsidR="00EC4E49" w:rsidRPr="003132A3" w14:paraId="0A06A423" w14:textId="77777777">
        <w:trPr>
          <w:trHeight w:val="323"/>
        </w:trPr>
        <w:tc>
          <w:tcPr>
            <w:tcW w:w="4249" w:type="dxa"/>
            <w:vMerge/>
            <w:tcBorders>
              <w:top w:val="nil"/>
            </w:tcBorders>
            <w:shd w:val="clear" w:color="auto" w:fill="8EAADB"/>
          </w:tcPr>
          <w:p w14:paraId="779B4AC7" w14:textId="77777777" w:rsidR="00EC4E49" w:rsidRPr="003132A3" w:rsidRDefault="00EC4E49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2" w:type="dxa"/>
            <w:shd w:val="clear" w:color="auto" w:fill="D9E1F3"/>
          </w:tcPr>
          <w:p w14:paraId="1B90B459" w14:textId="77777777" w:rsidR="00EC4E49" w:rsidRPr="003132A3" w:rsidRDefault="000A0716" w:rsidP="00A62588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๑</w:t>
            </w:r>
          </w:p>
        </w:tc>
        <w:tc>
          <w:tcPr>
            <w:tcW w:w="1844" w:type="dxa"/>
            <w:shd w:val="clear" w:color="auto" w:fill="D9E1F3"/>
          </w:tcPr>
          <w:p w14:paraId="19637E25" w14:textId="77777777" w:rsidR="00EC4E49" w:rsidRPr="003132A3" w:rsidRDefault="000A0716" w:rsidP="00A62588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๒</w:t>
            </w:r>
          </w:p>
        </w:tc>
        <w:tc>
          <w:tcPr>
            <w:tcW w:w="1703" w:type="dxa"/>
            <w:shd w:val="clear" w:color="auto" w:fill="D9E1F3"/>
          </w:tcPr>
          <w:p w14:paraId="18EB13AE" w14:textId="77777777" w:rsidR="00EC4E49" w:rsidRPr="003132A3" w:rsidRDefault="000A0716" w:rsidP="00A62588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๓</w:t>
            </w:r>
          </w:p>
        </w:tc>
        <w:tc>
          <w:tcPr>
            <w:tcW w:w="1700" w:type="dxa"/>
            <w:shd w:val="clear" w:color="auto" w:fill="D9E1F3"/>
          </w:tcPr>
          <w:p w14:paraId="0D5EC392" w14:textId="77777777" w:rsidR="00EC4E49" w:rsidRPr="003132A3" w:rsidRDefault="000A0716" w:rsidP="00A62588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๔</w:t>
            </w:r>
          </w:p>
        </w:tc>
        <w:tc>
          <w:tcPr>
            <w:tcW w:w="1420" w:type="dxa"/>
            <w:shd w:val="clear" w:color="auto" w:fill="D9E1F3"/>
          </w:tcPr>
          <w:p w14:paraId="078164DA" w14:textId="77777777" w:rsidR="00EC4E49" w:rsidRPr="003132A3" w:rsidRDefault="000A0716" w:rsidP="00A62588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๕</w:t>
            </w:r>
          </w:p>
        </w:tc>
      </w:tr>
      <w:tr w:rsidR="00EC4E49" w:rsidRPr="003132A3" w14:paraId="3DBEDE6F" w14:textId="77777777">
        <w:trPr>
          <w:trHeight w:val="374"/>
        </w:trPr>
        <w:tc>
          <w:tcPr>
            <w:tcW w:w="4249" w:type="dxa"/>
            <w:shd w:val="clear" w:color="auto" w:fill="D9E1F3"/>
          </w:tcPr>
          <w:p w14:paraId="3BD39B3F" w14:textId="77777777" w:rsidR="00EC4E49" w:rsidRPr="003132A3" w:rsidRDefault="000A0716" w:rsidP="00A62588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๕</w:t>
            </w:r>
          </w:p>
        </w:tc>
        <w:tc>
          <w:tcPr>
            <w:tcW w:w="1702" w:type="dxa"/>
          </w:tcPr>
          <w:p w14:paraId="3FF79322" w14:textId="77777777" w:rsidR="00EC4E49" w:rsidRPr="003132A3" w:rsidRDefault="000A0716" w:rsidP="00A62588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ปานกลาง</w:t>
            </w:r>
          </w:p>
        </w:tc>
        <w:tc>
          <w:tcPr>
            <w:tcW w:w="1844" w:type="dxa"/>
            <w:shd w:val="clear" w:color="auto" w:fill="8EAADB"/>
          </w:tcPr>
          <w:p w14:paraId="17D451A0" w14:textId="77777777" w:rsidR="00EC4E49" w:rsidRPr="003132A3" w:rsidRDefault="000A0716" w:rsidP="00A62588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สูง</w:t>
            </w:r>
          </w:p>
        </w:tc>
        <w:tc>
          <w:tcPr>
            <w:tcW w:w="1703" w:type="dxa"/>
            <w:shd w:val="clear" w:color="auto" w:fill="3D6CC2"/>
          </w:tcPr>
          <w:p w14:paraId="474C2B89" w14:textId="77777777" w:rsidR="00EC4E49" w:rsidRPr="003132A3" w:rsidRDefault="000A0716" w:rsidP="00A62588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สูงมาก</w:t>
            </w:r>
          </w:p>
        </w:tc>
        <w:tc>
          <w:tcPr>
            <w:tcW w:w="1700" w:type="dxa"/>
            <w:shd w:val="clear" w:color="auto" w:fill="3D6CC2"/>
          </w:tcPr>
          <w:p w14:paraId="502EFA64" w14:textId="77777777" w:rsidR="00EC4E49" w:rsidRPr="003132A3" w:rsidRDefault="000A0716" w:rsidP="00A62588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สูงมาก</w:t>
            </w:r>
          </w:p>
        </w:tc>
        <w:tc>
          <w:tcPr>
            <w:tcW w:w="1420" w:type="dxa"/>
            <w:shd w:val="clear" w:color="auto" w:fill="3D6CC2"/>
          </w:tcPr>
          <w:p w14:paraId="35489D14" w14:textId="77777777" w:rsidR="00EC4E49" w:rsidRPr="003132A3" w:rsidRDefault="000A0716" w:rsidP="00A62588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สูงมาก</w:t>
            </w:r>
          </w:p>
        </w:tc>
      </w:tr>
      <w:tr w:rsidR="00EC4E49" w:rsidRPr="003132A3" w14:paraId="54DEF563" w14:textId="77777777">
        <w:trPr>
          <w:trHeight w:val="316"/>
        </w:trPr>
        <w:tc>
          <w:tcPr>
            <w:tcW w:w="4249" w:type="dxa"/>
            <w:shd w:val="clear" w:color="auto" w:fill="D9E1F3"/>
          </w:tcPr>
          <w:p w14:paraId="5E681DD1" w14:textId="77777777" w:rsidR="00EC4E49" w:rsidRPr="003132A3" w:rsidRDefault="000A0716" w:rsidP="00A62588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๔</w:t>
            </w:r>
          </w:p>
        </w:tc>
        <w:tc>
          <w:tcPr>
            <w:tcW w:w="1702" w:type="dxa"/>
            <w:shd w:val="clear" w:color="auto" w:fill="B4C5E7"/>
          </w:tcPr>
          <w:p w14:paraId="5B4CBE6E" w14:textId="77777777" w:rsidR="00EC4E49" w:rsidRPr="003132A3" w:rsidRDefault="000A0716" w:rsidP="00A62588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ตํ่า</w:t>
            </w:r>
          </w:p>
        </w:tc>
        <w:tc>
          <w:tcPr>
            <w:tcW w:w="1844" w:type="dxa"/>
          </w:tcPr>
          <w:p w14:paraId="2A326432" w14:textId="77777777" w:rsidR="00EC4E49" w:rsidRPr="003132A3" w:rsidRDefault="000A0716" w:rsidP="00A62588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ปานกลาง</w:t>
            </w:r>
          </w:p>
        </w:tc>
        <w:tc>
          <w:tcPr>
            <w:tcW w:w="1703" w:type="dxa"/>
            <w:shd w:val="clear" w:color="auto" w:fill="8EAADB"/>
          </w:tcPr>
          <w:p w14:paraId="6A3A8AA8" w14:textId="77777777" w:rsidR="00EC4E49" w:rsidRPr="003132A3" w:rsidRDefault="000A0716" w:rsidP="00A62588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สูง</w:t>
            </w:r>
          </w:p>
        </w:tc>
        <w:tc>
          <w:tcPr>
            <w:tcW w:w="1700" w:type="dxa"/>
            <w:shd w:val="clear" w:color="auto" w:fill="4471C4"/>
          </w:tcPr>
          <w:p w14:paraId="62E64D95" w14:textId="77777777" w:rsidR="00EC4E49" w:rsidRPr="003132A3" w:rsidRDefault="000A0716" w:rsidP="00A62588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สูงมาก</w:t>
            </w:r>
          </w:p>
        </w:tc>
        <w:tc>
          <w:tcPr>
            <w:tcW w:w="1420" w:type="dxa"/>
            <w:shd w:val="clear" w:color="auto" w:fill="4471C4"/>
          </w:tcPr>
          <w:p w14:paraId="383B4551" w14:textId="77777777" w:rsidR="00EC4E49" w:rsidRPr="003132A3" w:rsidRDefault="000A0716" w:rsidP="00A62588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สูงมาก</w:t>
            </w:r>
          </w:p>
        </w:tc>
      </w:tr>
      <w:tr w:rsidR="00EC4E49" w:rsidRPr="003132A3" w14:paraId="41957C68" w14:textId="77777777">
        <w:trPr>
          <w:trHeight w:val="316"/>
        </w:trPr>
        <w:tc>
          <w:tcPr>
            <w:tcW w:w="4249" w:type="dxa"/>
            <w:shd w:val="clear" w:color="auto" w:fill="D9E1F3"/>
          </w:tcPr>
          <w:p w14:paraId="0878C351" w14:textId="77777777" w:rsidR="00EC4E49" w:rsidRPr="003132A3" w:rsidRDefault="000A0716" w:rsidP="00A62588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๓</w:t>
            </w:r>
          </w:p>
        </w:tc>
        <w:tc>
          <w:tcPr>
            <w:tcW w:w="1702" w:type="dxa"/>
            <w:shd w:val="clear" w:color="auto" w:fill="B4C5E7"/>
          </w:tcPr>
          <w:p w14:paraId="1BE9A091" w14:textId="77777777" w:rsidR="00EC4E49" w:rsidRPr="003132A3" w:rsidRDefault="000A0716" w:rsidP="00A62588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ตํ่า</w:t>
            </w:r>
          </w:p>
        </w:tc>
        <w:tc>
          <w:tcPr>
            <w:tcW w:w="1844" w:type="dxa"/>
          </w:tcPr>
          <w:p w14:paraId="6CC19F9B" w14:textId="77777777" w:rsidR="00EC4E49" w:rsidRPr="003132A3" w:rsidRDefault="000A0716" w:rsidP="00A62588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ปานกลาง</w:t>
            </w:r>
          </w:p>
        </w:tc>
        <w:tc>
          <w:tcPr>
            <w:tcW w:w="1703" w:type="dxa"/>
            <w:shd w:val="clear" w:color="auto" w:fill="8EAADB"/>
          </w:tcPr>
          <w:p w14:paraId="5B1501B5" w14:textId="77777777" w:rsidR="00EC4E49" w:rsidRPr="003132A3" w:rsidRDefault="000A0716" w:rsidP="00A62588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สูง</w:t>
            </w:r>
          </w:p>
        </w:tc>
        <w:tc>
          <w:tcPr>
            <w:tcW w:w="1700" w:type="dxa"/>
            <w:shd w:val="clear" w:color="auto" w:fill="8EAADB"/>
          </w:tcPr>
          <w:p w14:paraId="4FEF5518" w14:textId="77777777" w:rsidR="00EC4E49" w:rsidRPr="003132A3" w:rsidRDefault="000A0716" w:rsidP="00A62588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สูง</w:t>
            </w:r>
          </w:p>
        </w:tc>
        <w:tc>
          <w:tcPr>
            <w:tcW w:w="1420" w:type="dxa"/>
            <w:shd w:val="clear" w:color="auto" w:fill="4471C4"/>
          </w:tcPr>
          <w:p w14:paraId="2BA0597B" w14:textId="77777777" w:rsidR="00EC4E49" w:rsidRPr="003132A3" w:rsidRDefault="000A0716" w:rsidP="00A62588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สูงมาก</w:t>
            </w:r>
          </w:p>
        </w:tc>
      </w:tr>
      <w:tr w:rsidR="00EC4E49" w:rsidRPr="003132A3" w14:paraId="750B2D25" w14:textId="77777777">
        <w:trPr>
          <w:trHeight w:val="316"/>
        </w:trPr>
        <w:tc>
          <w:tcPr>
            <w:tcW w:w="4249" w:type="dxa"/>
            <w:shd w:val="clear" w:color="auto" w:fill="D9E1F3"/>
          </w:tcPr>
          <w:p w14:paraId="1ED26884" w14:textId="77777777" w:rsidR="00EC4E49" w:rsidRPr="003132A3" w:rsidRDefault="000A0716" w:rsidP="00A62588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๒</w:t>
            </w:r>
          </w:p>
        </w:tc>
        <w:tc>
          <w:tcPr>
            <w:tcW w:w="1702" w:type="dxa"/>
            <w:shd w:val="clear" w:color="auto" w:fill="B4C5E7"/>
          </w:tcPr>
          <w:p w14:paraId="0900556A" w14:textId="77777777" w:rsidR="00EC4E49" w:rsidRPr="003132A3" w:rsidRDefault="000A0716" w:rsidP="00A62588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ตํ่า</w:t>
            </w:r>
          </w:p>
        </w:tc>
        <w:tc>
          <w:tcPr>
            <w:tcW w:w="1844" w:type="dxa"/>
            <w:shd w:val="clear" w:color="auto" w:fill="B4C5E7"/>
          </w:tcPr>
          <w:p w14:paraId="6CD98598" w14:textId="77777777" w:rsidR="00EC4E49" w:rsidRPr="003132A3" w:rsidRDefault="000A0716" w:rsidP="00A62588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ตํ่า</w:t>
            </w:r>
          </w:p>
        </w:tc>
        <w:tc>
          <w:tcPr>
            <w:tcW w:w="1703" w:type="dxa"/>
            <w:shd w:val="clear" w:color="auto" w:fill="B4C5E7"/>
          </w:tcPr>
          <w:p w14:paraId="6FE6F9FF" w14:textId="77777777" w:rsidR="00EC4E49" w:rsidRPr="003132A3" w:rsidRDefault="000A0716" w:rsidP="00A62588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ปานกลาง</w:t>
            </w:r>
          </w:p>
        </w:tc>
        <w:tc>
          <w:tcPr>
            <w:tcW w:w="1700" w:type="dxa"/>
          </w:tcPr>
          <w:p w14:paraId="0B11AD7E" w14:textId="77777777" w:rsidR="00EC4E49" w:rsidRPr="003132A3" w:rsidRDefault="000A0716" w:rsidP="00A62588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ปานกลาง</w:t>
            </w:r>
          </w:p>
        </w:tc>
        <w:tc>
          <w:tcPr>
            <w:tcW w:w="1420" w:type="dxa"/>
            <w:shd w:val="clear" w:color="auto" w:fill="8EAADB"/>
          </w:tcPr>
          <w:p w14:paraId="40396602" w14:textId="77777777" w:rsidR="00EC4E49" w:rsidRPr="003132A3" w:rsidRDefault="000A0716" w:rsidP="00A62588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สูง</w:t>
            </w:r>
          </w:p>
        </w:tc>
      </w:tr>
      <w:tr w:rsidR="00EC4E49" w:rsidRPr="003132A3" w14:paraId="2BEAAB52" w14:textId="77777777">
        <w:trPr>
          <w:trHeight w:val="316"/>
        </w:trPr>
        <w:tc>
          <w:tcPr>
            <w:tcW w:w="4249" w:type="dxa"/>
            <w:shd w:val="clear" w:color="auto" w:fill="D9E1F3"/>
          </w:tcPr>
          <w:p w14:paraId="48CFDD27" w14:textId="77777777" w:rsidR="00EC4E49" w:rsidRPr="003132A3" w:rsidRDefault="000A0716" w:rsidP="00A62588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๑</w:t>
            </w:r>
          </w:p>
        </w:tc>
        <w:tc>
          <w:tcPr>
            <w:tcW w:w="1702" w:type="dxa"/>
            <w:shd w:val="clear" w:color="auto" w:fill="B4C5E7"/>
          </w:tcPr>
          <w:p w14:paraId="6963EC9E" w14:textId="77777777" w:rsidR="00EC4E49" w:rsidRPr="003132A3" w:rsidRDefault="000A0716" w:rsidP="00A62588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ตํ่า</w:t>
            </w:r>
          </w:p>
        </w:tc>
        <w:tc>
          <w:tcPr>
            <w:tcW w:w="1844" w:type="dxa"/>
            <w:shd w:val="clear" w:color="auto" w:fill="B4C5E7"/>
          </w:tcPr>
          <w:p w14:paraId="3979663B" w14:textId="77777777" w:rsidR="00EC4E49" w:rsidRPr="003132A3" w:rsidRDefault="000A0716" w:rsidP="00A62588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ตํ่า</w:t>
            </w:r>
          </w:p>
        </w:tc>
        <w:tc>
          <w:tcPr>
            <w:tcW w:w="1703" w:type="dxa"/>
            <w:shd w:val="clear" w:color="auto" w:fill="B4C5E7"/>
          </w:tcPr>
          <w:p w14:paraId="0153B071" w14:textId="77777777" w:rsidR="00EC4E49" w:rsidRPr="003132A3" w:rsidRDefault="000A0716" w:rsidP="00A62588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ตํ่า</w:t>
            </w:r>
          </w:p>
        </w:tc>
        <w:tc>
          <w:tcPr>
            <w:tcW w:w="1700" w:type="dxa"/>
            <w:shd w:val="clear" w:color="auto" w:fill="B4C5E7"/>
          </w:tcPr>
          <w:p w14:paraId="02A48BB6" w14:textId="77777777" w:rsidR="00EC4E49" w:rsidRPr="003132A3" w:rsidRDefault="000A0716" w:rsidP="00A62588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ตํ่า</w:t>
            </w:r>
          </w:p>
        </w:tc>
        <w:tc>
          <w:tcPr>
            <w:tcW w:w="1420" w:type="dxa"/>
          </w:tcPr>
          <w:p w14:paraId="7D90827B" w14:textId="77777777" w:rsidR="00EC4E49" w:rsidRPr="003132A3" w:rsidRDefault="000A0716" w:rsidP="00A62588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ปานกลาง</w:t>
            </w:r>
          </w:p>
        </w:tc>
      </w:tr>
    </w:tbl>
    <w:p w14:paraId="64BB330B" w14:textId="77777777" w:rsidR="00EC4E49" w:rsidRPr="003132A3" w:rsidRDefault="000A0716" w:rsidP="003132A3">
      <w:pPr>
        <w:pStyle w:val="TableParagraph"/>
        <w:rPr>
          <w:rFonts w:ascii="TH SarabunIT๙" w:hAnsi="TH SarabunIT๙" w:cs="TH SarabunIT๙"/>
          <w:sz w:val="32"/>
          <w:szCs w:val="32"/>
        </w:rPr>
      </w:pPr>
      <w:r w:rsidRPr="003132A3">
        <w:rPr>
          <w:rFonts w:ascii="TH SarabunIT๙" w:hAnsi="TH SarabunIT๙" w:cs="TH SarabunIT๙"/>
          <w:sz w:val="32"/>
          <w:szCs w:val="32"/>
          <w:cs/>
          <w:lang w:bidi="th-TH"/>
        </w:rPr>
        <w:t>หมายเหตุ</w:t>
      </w:r>
      <w:r w:rsidRPr="003132A3">
        <w:rPr>
          <w:rFonts w:ascii="TH SarabunIT๙" w:hAnsi="TH SarabunIT๙" w:cs="TH SarabunIT๙"/>
          <w:sz w:val="32"/>
          <w:szCs w:val="32"/>
        </w:rPr>
        <w:t xml:space="preserve"> : </w:t>
      </w:r>
      <w:r w:rsidRPr="003132A3">
        <w:rPr>
          <w:rFonts w:ascii="TH SarabunIT๙" w:hAnsi="TH SarabunIT๙" w:cs="TH SarabunIT๙"/>
          <w:sz w:val="32"/>
          <w:szCs w:val="32"/>
          <w:cs/>
          <w:lang w:bidi="th-TH"/>
        </w:rPr>
        <w:t>ระดับความเสี่ยง</w:t>
      </w:r>
      <w:r w:rsidRPr="003132A3">
        <w:rPr>
          <w:rFonts w:ascii="TH SarabunIT๙" w:hAnsi="TH SarabunIT๙" w:cs="TH SarabunIT๙"/>
          <w:sz w:val="32"/>
          <w:szCs w:val="32"/>
        </w:rPr>
        <w:t xml:space="preserve"> = </w:t>
      </w:r>
      <w:r w:rsidRPr="003132A3">
        <w:rPr>
          <w:rFonts w:ascii="TH SarabunIT๙" w:hAnsi="TH SarabunIT๙" w:cs="TH SarabunIT๙"/>
          <w:sz w:val="32"/>
          <w:szCs w:val="32"/>
          <w:cs/>
          <w:lang w:bidi="th-TH"/>
        </w:rPr>
        <w:t>โอกาส</w:t>
      </w:r>
      <w:r w:rsidRPr="003132A3">
        <w:rPr>
          <w:rFonts w:ascii="TH SarabunIT๙" w:hAnsi="TH SarabunIT๙" w:cs="TH SarabunIT๙"/>
          <w:sz w:val="32"/>
          <w:szCs w:val="32"/>
        </w:rPr>
        <w:t xml:space="preserve"> x </w:t>
      </w:r>
      <w:r w:rsidRPr="003132A3">
        <w:rPr>
          <w:rFonts w:ascii="TH SarabunIT๙" w:hAnsi="TH SarabunIT๙" w:cs="TH SarabunIT๙"/>
          <w:sz w:val="32"/>
          <w:szCs w:val="32"/>
          <w:cs/>
          <w:lang w:bidi="th-TH"/>
        </w:rPr>
        <w:t>ผลกระทบ</w:t>
      </w:r>
    </w:p>
    <w:p w14:paraId="7CA2070E" w14:textId="77777777" w:rsidR="00A62588" w:rsidRDefault="000A0716" w:rsidP="003132A3">
      <w:pPr>
        <w:pStyle w:val="TableParagraph"/>
        <w:rPr>
          <w:rFonts w:ascii="TH SarabunIT๙" w:hAnsi="TH SarabunIT๙" w:cs="TH SarabunIT๙"/>
          <w:sz w:val="32"/>
          <w:szCs w:val="32"/>
          <w:lang w:bidi="th-TH"/>
        </w:rPr>
      </w:pPr>
      <w:r w:rsidRPr="003132A3">
        <w:rPr>
          <w:rFonts w:ascii="TH SarabunIT๙" w:hAnsi="TH SarabunIT๙" w:cs="TH SarabunIT๙"/>
          <w:sz w:val="32"/>
          <w:szCs w:val="32"/>
          <w:cs/>
          <w:lang w:bidi="th-TH"/>
        </w:rPr>
        <w:t>ระดับความเสี่ยง</w:t>
      </w:r>
      <w:r w:rsidRPr="003132A3">
        <w:rPr>
          <w:rFonts w:ascii="TH SarabunIT๙" w:hAnsi="TH SarabunIT๙" w:cs="TH SarabunIT๙"/>
          <w:sz w:val="32"/>
          <w:szCs w:val="32"/>
        </w:rPr>
        <w:t xml:space="preserve"> (Risk Metrix) </w:t>
      </w:r>
      <w:r w:rsidRPr="003132A3">
        <w:rPr>
          <w:rFonts w:ascii="TH SarabunIT๙" w:hAnsi="TH SarabunIT๙" w:cs="TH SarabunIT๙"/>
          <w:sz w:val="32"/>
          <w:szCs w:val="32"/>
          <w:cs/>
          <w:lang w:bidi="th-TH"/>
        </w:rPr>
        <w:t>พิจารณาตามเกณฑ์ในการจัดการความเสี่ยง</w:t>
      </w:r>
      <w:r w:rsidRPr="003132A3">
        <w:rPr>
          <w:rFonts w:ascii="TH SarabunIT๙" w:hAnsi="TH SarabunIT๙" w:cs="TH SarabunIT๙"/>
          <w:sz w:val="32"/>
          <w:szCs w:val="32"/>
        </w:rPr>
        <w:t xml:space="preserve"> </w:t>
      </w:r>
      <w:r w:rsidR="00A62588">
        <w:rPr>
          <w:rFonts w:ascii="TH SarabunIT๙" w:hAnsi="TH SarabunIT๙" w:cs="TH SarabunIT๙"/>
          <w:sz w:val="32"/>
          <w:szCs w:val="32"/>
          <w:cs/>
          <w:lang w:bidi="th-TH"/>
        </w:rPr>
        <w:t>สามารถก</w:t>
      </w:r>
      <w:r w:rsidR="00A62588">
        <w:rPr>
          <w:rFonts w:ascii="TH SarabunIT๙" w:hAnsi="TH SarabunIT๙" w:cs="TH SarabunIT๙" w:hint="cs"/>
          <w:sz w:val="32"/>
          <w:szCs w:val="32"/>
          <w:cs/>
          <w:lang w:bidi="th-TH"/>
        </w:rPr>
        <w:t>ำ</w:t>
      </w:r>
      <w:r w:rsidRPr="003132A3">
        <w:rPr>
          <w:rFonts w:ascii="TH SarabunIT๙" w:hAnsi="TH SarabunIT๙" w:cs="TH SarabunIT๙"/>
          <w:sz w:val="32"/>
          <w:szCs w:val="32"/>
          <w:cs/>
          <w:lang w:bidi="th-TH"/>
        </w:rPr>
        <w:t>หนดได้หลา</w:t>
      </w:r>
      <w:r w:rsidR="00A62588">
        <w:rPr>
          <w:rFonts w:ascii="TH SarabunIT๙" w:hAnsi="TH SarabunIT๙" w:cs="TH SarabunIT๙"/>
          <w:sz w:val="32"/>
          <w:szCs w:val="32"/>
          <w:cs/>
          <w:lang w:bidi="th-TH"/>
        </w:rPr>
        <w:t>ยระดับและตามแต่ละช่วงคะแนนที่ก</w:t>
      </w:r>
      <w:r w:rsidR="00A62588">
        <w:rPr>
          <w:rFonts w:ascii="TH SarabunIT๙" w:hAnsi="TH SarabunIT๙" w:cs="TH SarabunIT๙" w:hint="cs"/>
          <w:sz w:val="32"/>
          <w:szCs w:val="32"/>
          <w:cs/>
          <w:lang w:bidi="th-TH"/>
        </w:rPr>
        <w:t>ำ</w:t>
      </w:r>
      <w:r w:rsidRPr="003132A3">
        <w:rPr>
          <w:rFonts w:ascii="TH SarabunIT๙" w:hAnsi="TH SarabunIT๙" w:cs="TH SarabunIT๙"/>
          <w:sz w:val="32"/>
          <w:szCs w:val="32"/>
          <w:cs/>
          <w:lang w:bidi="th-TH"/>
        </w:rPr>
        <w:t>หนด</w:t>
      </w:r>
      <w:r w:rsidRPr="003132A3">
        <w:rPr>
          <w:rFonts w:ascii="TH SarabunIT๙" w:hAnsi="TH SarabunIT๙" w:cs="TH SarabunIT๙"/>
          <w:sz w:val="32"/>
          <w:szCs w:val="32"/>
        </w:rPr>
        <w:t xml:space="preserve"> </w:t>
      </w:r>
      <w:r w:rsidRPr="003132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ตาม </w:t>
      </w:r>
    </w:p>
    <w:p w14:paraId="6EF5B106" w14:textId="77777777" w:rsidR="00EC4E49" w:rsidRPr="003132A3" w:rsidRDefault="000A0716" w:rsidP="003132A3">
      <w:pPr>
        <w:pStyle w:val="TableParagraph"/>
        <w:rPr>
          <w:rFonts w:ascii="TH SarabunIT๙" w:hAnsi="TH SarabunIT๙" w:cs="TH SarabunIT๙"/>
          <w:sz w:val="32"/>
          <w:szCs w:val="32"/>
        </w:rPr>
      </w:pPr>
      <w:r w:rsidRPr="003132A3">
        <w:rPr>
          <w:rFonts w:ascii="TH SarabunIT๙" w:hAnsi="TH SarabunIT๙" w:cs="TH SarabunIT๙"/>
          <w:sz w:val="32"/>
          <w:szCs w:val="32"/>
          <w:cs/>
          <w:lang w:bidi="th-TH"/>
        </w:rPr>
        <w:t>ตั</w:t>
      </w:r>
      <w:r w:rsidR="00A62588">
        <w:rPr>
          <w:rFonts w:ascii="TH SarabunIT๙" w:hAnsi="TH SarabunIT๙" w:cs="TH SarabunIT๙"/>
          <w:sz w:val="32"/>
          <w:szCs w:val="32"/>
          <w:cs/>
          <w:lang w:bidi="th-TH"/>
        </w:rPr>
        <w:t>วอย่างก</w:t>
      </w:r>
      <w:r w:rsidR="00A62588">
        <w:rPr>
          <w:rFonts w:ascii="TH SarabunIT๙" w:hAnsi="TH SarabunIT๙" w:cs="TH SarabunIT๙" w:hint="cs"/>
          <w:sz w:val="32"/>
          <w:szCs w:val="32"/>
          <w:cs/>
          <w:lang w:bidi="th-TH"/>
        </w:rPr>
        <w:t>ำ</w:t>
      </w:r>
      <w:r w:rsidRPr="003132A3">
        <w:rPr>
          <w:rFonts w:ascii="TH SarabunIT๙" w:hAnsi="TH SarabunIT๙" w:cs="TH SarabunIT๙"/>
          <w:sz w:val="32"/>
          <w:szCs w:val="32"/>
          <w:cs/>
          <w:lang w:bidi="th-TH"/>
        </w:rPr>
        <w:t>หนดที่</w:t>
      </w:r>
      <w:r w:rsidRPr="003132A3">
        <w:rPr>
          <w:rFonts w:ascii="TH SarabunIT๙" w:hAnsi="TH SarabunIT๙" w:cs="TH SarabunIT๙"/>
          <w:sz w:val="32"/>
          <w:szCs w:val="32"/>
        </w:rPr>
        <w:t xml:space="preserve"> 5 </w:t>
      </w:r>
      <w:r w:rsidRPr="003132A3">
        <w:rPr>
          <w:rFonts w:ascii="TH SarabunIT๙" w:hAnsi="TH SarabunIT๙" w:cs="TH SarabunIT๙"/>
          <w:sz w:val="32"/>
          <w:szCs w:val="32"/>
          <w:cs/>
          <w:lang w:bidi="th-TH"/>
        </w:rPr>
        <w:t>ระดับ ดังนี้</w:t>
      </w: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4720"/>
        <w:gridCol w:w="3280"/>
        <w:gridCol w:w="2761"/>
      </w:tblGrid>
      <w:tr w:rsidR="00EC4E49" w:rsidRPr="003132A3" w14:paraId="0D8CFB2F" w14:textId="77777777" w:rsidTr="00B20533">
        <w:trPr>
          <w:trHeight w:val="573"/>
        </w:trPr>
        <w:tc>
          <w:tcPr>
            <w:tcW w:w="1839" w:type="dxa"/>
            <w:shd w:val="clear" w:color="auto" w:fill="DBDBDB"/>
          </w:tcPr>
          <w:p w14:paraId="629526A4" w14:textId="77777777" w:rsidR="00EC4E49" w:rsidRPr="003132A3" w:rsidRDefault="00A62588" w:rsidP="00A62588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="000A0716"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ดับความเสี่ยง</w:t>
            </w:r>
          </w:p>
        </w:tc>
        <w:tc>
          <w:tcPr>
            <w:tcW w:w="4720" w:type="dxa"/>
            <w:shd w:val="clear" w:color="auto" w:fill="DBDBDB"/>
          </w:tcPr>
          <w:p w14:paraId="0EF85E56" w14:textId="77777777" w:rsidR="00EC4E49" w:rsidRPr="003132A3" w:rsidRDefault="000A0716" w:rsidP="00A62588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ระดับความเสี่ยง</w:t>
            </w:r>
          </w:p>
        </w:tc>
        <w:tc>
          <w:tcPr>
            <w:tcW w:w="3280" w:type="dxa"/>
            <w:shd w:val="clear" w:color="auto" w:fill="DBDBDB"/>
          </w:tcPr>
          <w:p w14:paraId="6947CD46" w14:textId="77777777" w:rsidR="00EC4E49" w:rsidRPr="003132A3" w:rsidRDefault="000A0716" w:rsidP="00A62588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ช่วงคะแนน</w:t>
            </w:r>
          </w:p>
        </w:tc>
        <w:tc>
          <w:tcPr>
            <w:tcW w:w="2761" w:type="dxa"/>
            <w:shd w:val="clear" w:color="auto" w:fill="DBDBDB"/>
          </w:tcPr>
          <w:p w14:paraId="029AF3F0" w14:textId="77777777" w:rsidR="00EC4E49" w:rsidRPr="003132A3" w:rsidRDefault="000A0716" w:rsidP="00A62588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เขตสี</w:t>
            </w: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 xml:space="preserve"> (Zone)</w:t>
            </w:r>
          </w:p>
        </w:tc>
      </w:tr>
      <w:tr w:rsidR="00EC4E49" w:rsidRPr="003132A3" w14:paraId="236250A6" w14:textId="77777777" w:rsidTr="00B20533">
        <w:trPr>
          <w:trHeight w:val="573"/>
        </w:trPr>
        <w:tc>
          <w:tcPr>
            <w:tcW w:w="1839" w:type="dxa"/>
          </w:tcPr>
          <w:p w14:paraId="748CE801" w14:textId="77777777" w:rsidR="00EC4E49" w:rsidRPr="003132A3" w:rsidRDefault="000A0716" w:rsidP="00A62588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4720" w:type="dxa"/>
          </w:tcPr>
          <w:p w14:paraId="5CAD6C77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ความเสี่ยงระดับสูงมาก</w:t>
            </w: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 xml:space="preserve"> (Extreme Risk : E)</w:t>
            </w:r>
          </w:p>
        </w:tc>
        <w:tc>
          <w:tcPr>
            <w:tcW w:w="3280" w:type="dxa"/>
          </w:tcPr>
          <w:p w14:paraId="0427060C" w14:textId="77777777" w:rsidR="00EC4E49" w:rsidRPr="003132A3" w:rsidRDefault="000A0716" w:rsidP="00A62588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 xml:space="preserve">20-25 </w:t>
            </w: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คะแนน</w:t>
            </w:r>
          </w:p>
        </w:tc>
        <w:tc>
          <w:tcPr>
            <w:tcW w:w="2761" w:type="dxa"/>
            <w:shd w:val="clear" w:color="auto" w:fill="FF0000"/>
          </w:tcPr>
          <w:p w14:paraId="681FB4A7" w14:textId="77777777" w:rsidR="00EC4E49" w:rsidRPr="003132A3" w:rsidRDefault="000A0716" w:rsidP="00A62588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แดง</w:t>
            </w:r>
          </w:p>
        </w:tc>
      </w:tr>
      <w:tr w:rsidR="00EC4E49" w:rsidRPr="003132A3" w14:paraId="2CB73047" w14:textId="77777777" w:rsidTr="00B20533">
        <w:trPr>
          <w:trHeight w:val="576"/>
        </w:trPr>
        <w:tc>
          <w:tcPr>
            <w:tcW w:w="1839" w:type="dxa"/>
          </w:tcPr>
          <w:p w14:paraId="0DBCABF3" w14:textId="77777777" w:rsidR="00EC4E49" w:rsidRPr="003132A3" w:rsidRDefault="000A0716" w:rsidP="00A62588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4720" w:type="dxa"/>
          </w:tcPr>
          <w:p w14:paraId="1A1D533C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ความเสี่ยงระดับสูง</w:t>
            </w: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 xml:space="preserve"> (High Risk : H)</w:t>
            </w:r>
          </w:p>
        </w:tc>
        <w:tc>
          <w:tcPr>
            <w:tcW w:w="3280" w:type="dxa"/>
          </w:tcPr>
          <w:p w14:paraId="720EE2FC" w14:textId="77777777" w:rsidR="00EC4E49" w:rsidRPr="003132A3" w:rsidRDefault="000A0716" w:rsidP="00A62588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 xml:space="preserve">10-16 </w:t>
            </w: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คะแนน</w:t>
            </w:r>
          </w:p>
        </w:tc>
        <w:tc>
          <w:tcPr>
            <w:tcW w:w="2761" w:type="dxa"/>
            <w:shd w:val="clear" w:color="auto" w:fill="FF9900"/>
          </w:tcPr>
          <w:p w14:paraId="4026D49C" w14:textId="77777777" w:rsidR="00EC4E49" w:rsidRPr="003132A3" w:rsidRDefault="000A0716" w:rsidP="00A62588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ส้ม</w:t>
            </w:r>
          </w:p>
        </w:tc>
      </w:tr>
      <w:tr w:rsidR="00EC4E49" w:rsidRPr="003132A3" w14:paraId="590D600F" w14:textId="77777777" w:rsidTr="00B20533">
        <w:trPr>
          <w:trHeight w:val="573"/>
        </w:trPr>
        <w:tc>
          <w:tcPr>
            <w:tcW w:w="1839" w:type="dxa"/>
          </w:tcPr>
          <w:p w14:paraId="0AC3D1D6" w14:textId="77777777" w:rsidR="00EC4E49" w:rsidRPr="003132A3" w:rsidRDefault="000A0716" w:rsidP="00A62588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4720" w:type="dxa"/>
          </w:tcPr>
          <w:p w14:paraId="1555C182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ความเสี่ยงระดับปานกลาง</w:t>
            </w: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 xml:space="preserve"> (Moderate Risk : M)</w:t>
            </w:r>
          </w:p>
        </w:tc>
        <w:tc>
          <w:tcPr>
            <w:tcW w:w="3280" w:type="dxa"/>
          </w:tcPr>
          <w:p w14:paraId="15ED45A3" w14:textId="77777777" w:rsidR="00EC4E49" w:rsidRPr="003132A3" w:rsidRDefault="000A0716" w:rsidP="00A62588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 xml:space="preserve">4-9 </w:t>
            </w: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คะแนน</w:t>
            </w:r>
          </w:p>
        </w:tc>
        <w:tc>
          <w:tcPr>
            <w:tcW w:w="2761" w:type="dxa"/>
            <w:shd w:val="clear" w:color="auto" w:fill="FFFF00"/>
          </w:tcPr>
          <w:p w14:paraId="4A95348A" w14:textId="77777777" w:rsidR="00EC4E49" w:rsidRPr="003132A3" w:rsidRDefault="000A0716" w:rsidP="00A62588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เหลือง</w:t>
            </w:r>
          </w:p>
        </w:tc>
      </w:tr>
      <w:tr w:rsidR="00EC4E49" w:rsidRPr="003132A3" w14:paraId="2B5B0C2F" w14:textId="77777777" w:rsidTr="00B20533">
        <w:trPr>
          <w:trHeight w:val="573"/>
        </w:trPr>
        <w:tc>
          <w:tcPr>
            <w:tcW w:w="1839" w:type="dxa"/>
          </w:tcPr>
          <w:p w14:paraId="712AF5B0" w14:textId="77777777" w:rsidR="00EC4E49" w:rsidRPr="003132A3" w:rsidRDefault="000A0716" w:rsidP="00A62588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4720" w:type="dxa"/>
          </w:tcPr>
          <w:p w14:paraId="182063C4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ความเสี่ยงระดับน้อย</w:t>
            </w: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 xml:space="preserve"> (Low Risk : L)</w:t>
            </w:r>
          </w:p>
        </w:tc>
        <w:tc>
          <w:tcPr>
            <w:tcW w:w="3280" w:type="dxa"/>
          </w:tcPr>
          <w:p w14:paraId="2DA00F60" w14:textId="77777777" w:rsidR="00EC4E49" w:rsidRPr="003132A3" w:rsidRDefault="000A0716" w:rsidP="00A62588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 xml:space="preserve">2-3 </w:t>
            </w: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คะแนน</w:t>
            </w:r>
          </w:p>
        </w:tc>
        <w:tc>
          <w:tcPr>
            <w:tcW w:w="2761" w:type="dxa"/>
            <w:shd w:val="clear" w:color="auto" w:fill="00CC00"/>
          </w:tcPr>
          <w:p w14:paraId="707AA00D" w14:textId="77777777" w:rsidR="00EC4E49" w:rsidRPr="003132A3" w:rsidRDefault="000A0716" w:rsidP="00A62588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เขียว</w:t>
            </w:r>
          </w:p>
        </w:tc>
      </w:tr>
      <w:tr w:rsidR="00EC4E49" w:rsidRPr="003132A3" w14:paraId="7F55D833" w14:textId="77777777" w:rsidTr="00B20533">
        <w:trPr>
          <w:trHeight w:val="575"/>
        </w:trPr>
        <w:tc>
          <w:tcPr>
            <w:tcW w:w="1839" w:type="dxa"/>
          </w:tcPr>
          <w:p w14:paraId="5EEF2B7B" w14:textId="77777777" w:rsidR="00EC4E49" w:rsidRPr="003132A3" w:rsidRDefault="000A0716" w:rsidP="00A62588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4720" w:type="dxa"/>
          </w:tcPr>
          <w:p w14:paraId="186407AB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ความเสี่ยงระดับน้อยมาก</w:t>
            </w: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 xml:space="preserve"> (Least Risk : L)</w:t>
            </w:r>
          </w:p>
        </w:tc>
        <w:tc>
          <w:tcPr>
            <w:tcW w:w="3280" w:type="dxa"/>
          </w:tcPr>
          <w:p w14:paraId="5086F9DF" w14:textId="77777777" w:rsidR="00EC4E49" w:rsidRPr="003132A3" w:rsidRDefault="000A0716" w:rsidP="00A62588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คะแนน</w:t>
            </w:r>
          </w:p>
        </w:tc>
        <w:tc>
          <w:tcPr>
            <w:tcW w:w="2761" w:type="dxa"/>
            <w:shd w:val="clear" w:color="auto" w:fill="00AFEF"/>
          </w:tcPr>
          <w:p w14:paraId="652CB62D" w14:textId="77777777" w:rsidR="00EC4E49" w:rsidRPr="003132A3" w:rsidRDefault="000A0716" w:rsidP="00A62588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ฟ้า</w:t>
            </w:r>
          </w:p>
        </w:tc>
      </w:tr>
    </w:tbl>
    <w:p w14:paraId="1B542666" w14:textId="77777777" w:rsidR="00EC4E49" w:rsidRPr="003132A3" w:rsidRDefault="00EC4E49" w:rsidP="003132A3">
      <w:pPr>
        <w:pStyle w:val="TableParagraph"/>
        <w:rPr>
          <w:rFonts w:ascii="TH SarabunIT๙" w:hAnsi="TH SarabunIT๙" w:cs="TH SarabunIT๙"/>
          <w:sz w:val="32"/>
          <w:szCs w:val="32"/>
        </w:rPr>
        <w:sectPr w:rsidR="00EC4E49" w:rsidRPr="003132A3">
          <w:pgSz w:w="15840" w:h="12240" w:orient="landscape"/>
          <w:pgMar w:top="1340" w:right="425" w:bottom="280" w:left="1275" w:header="726" w:footer="0" w:gutter="0"/>
          <w:cols w:space="720"/>
        </w:sectPr>
      </w:pPr>
    </w:p>
    <w:p w14:paraId="0651D2ED" w14:textId="77777777" w:rsidR="00EC4E49" w:rsidRPr="003132A3" w:rsidRDefault="00B20533" w:rsidP="003132A3">
      <w:pPr>
        <w:pStyle w:val="TableParagraph"/>
        <w:rPr>
          <w:rFonts w:ascii="TH SarabunIT๙" w:hAnsi="TH SarabunIT๙" w:cs="TH SarabunIT๙"/>
          <w:sz w:val="32"/>
          <w:szCs w:val="32"/>
        </w:rPr>
      </w:pPr>
      <w:r w:rsidRPr="00B20533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lastRenderedPageBreak/>
        <mc:AlternateContent>
          <mc:Choice Requires="wps">
            <w:drawing>
              <wp:anchor distT="45720" distB="45720" distL="114300" distR="114300" simplePos="0" relativeHeight="251697664" behindDoc="1" locked="0" layoutInCell="1" allowOverlap="1" wp14:anchorId="21052FD2" wp14:editId="5F084F2C">
                <wp:simplePos x="0" y="0"/>
                <wp:positionH relativeFrom="rightMargin">
                  <wp:posOffset>-1233048</wp:posOffset>
                </wp:positionH>
                <wp:positionV relativeFrom="paragraph">
                  <wp:posOffset>-252228</wp:posOffset>
                </wp:positionV>
                <wp:extent cx="422286" cy="245889"/>
                <wp:effectExtent l="0" t="0" r="0" b="1905"/>
                <wp:wrapNone/>
                <wp:docPr id="2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286" cy="2458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C11B6" w14:textId="77777777" w:rsidR="00B20533" w:rsidRDefault="00B20533" w:rsidP="00B20533">
                            <w:pPr>
                              <w:rPr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:lang w:bidi="th-TH"/>
                              </w:rPr>
                              <w:t>๑๗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52FD2" id="_x0000_s1043" type="#_x0000_t202" style="position:absolute;margin-left:-97.1pt;margin-top:-19.85pt;width:33.25pt;height:19.35pt;z-index:-25161881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" filled="f" stroked="f">
                <v:textbox>
                  <w:txbxContent>
                    <w:p w14:paraId="355C11B6" w14:textId="77777777" w:rsidR="00B20533" w:rsidRDefault="00B20533" w:rsidP="00B20533">
                      <w:pPr>
                        <w:rPr>
                          <w:cs/>
                          <w:lang w:bidi="th-TH"/>
                        </w:rPr>
                      </w:pPr>
                      <w:r>
                        <w:rPr>
                          <w:rFonts w:hint="cs"/>
                          <w:cs/>
                          <w:lang w:bidi="th-TH"/>
                        </w:rPr>
                        <w:t>๑๗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A0716" w:rsidRPr="003132A3">
        <w:rPr>
          <w:rFonts w:ascii="TH SarabunIT๙" w:hAnsi="TH SarabunIT๙" w:cs="TH SarabunIT๙"/>
          <w:sz w:val="32"/>
          <w:szCs w:val="32"/>
        </w:rPr>
        <w:t>4)</w:t>
      </w:r>
      <w:r w:rsidR="000A0716" w:rsidRPr="003132A3">
        <w:rPr>
          <w:rFonts w:ascii="TH SarabunIT๙" w:hAnsi="TH SarabunIT๙" w:cs="TH SarabunIT๙"/>
          <w:sz w:val="32"/>
          <w:szCs w:val="32"/>
          <w:cs/>
          <w:lang w:bidi="th-TH"/>
        </w:rPr>
        <w:t>ช่วงคะแนนระดับความรุนแรงของความเสี่ยงการทุจริต</w:t>
      </w: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6380"/>
        <w:gridCol w:w="4897"/>
      </w:tblGrid>
      <w:tr w:rsidR="00EC4E49" w:rsidRPr="003132A3" w14:paraId="6CF5990E" w14:textId="77777777">
        <w:trPr>
          <w:trHeight w:val="530"/>
        </w:trPr>
        <w:tc>
          <w:tcPr>
            <w:tcW w:w="1839" w:type="dxa"/>
            <w:shd w:val="clear" w:color="auto" w:fill="B4C5E7"/>
          </w:tcPr>
          <w:p w14:paraId="0C158699" w14:textId="77777777" w:rsidR="00EC4E49" w:rsidRPr="003132A3" w:rsidRDefault="00A62588" w:rsidP="00A62588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="000A0716"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ดับ</w:t>
            </w:r>
          </w:p>
        </w:tc>
        <w:tc>
          <w:tcPr>
            <w:tcW w:w="6380" w:type="dxa"/>
            <w:shd w:val="clear" w:color="auto" w:fill="B4C5E7"/>
          </w:tcPr>
          <w:p w14:paraId="30D94D69" w14:textId="77777777" w:rsidR="00EC4E49" w:rsidRPr="003132A3" w:rsidRDefault="000A0716" w:rsidP="00A62588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ระดับความเสี่ยง</w:t>
            </w:r>
          </w:p>
        </w:tc>
        <w:tc>
          <w:tcPr>
            <w:tcW w:w="4897" w:type="dxa"/>
            <w:shd w:val="clear" w:color="auto" w:fill="B4C5E7"/>
          </w:tcPr>
          <w:p w14:paraId="1B7B86F8" w14:textId="77777777" w:rsidR="00EC4E49" w:rsidRPr="003132A3" w:rsidRDefault="000A0716" w:rsidP="00A62588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ช่วงคะแนน</w:t>
            </w:r>
          </w:p>
        </w:tc>
      </w:tr>
      <w:tr w:rsidR="00EC4E49" w:rsidRPr="003132A3" w14:paraId="50D74118" w14:textId="77777777">
        <w:trPr>
          <w:trHeight w:val="529"/>
        </w:trPr>
        <w:tc>
          <w:tcPr>
            <w:tcW w:w="1839" w:type="dxa"/>
          </w:tcPr>
          <w:p w14:paraId="24FD9A6F" w14:textId="77777777" w:rsidR="00EC4E49" w:rsidRPr="003132A3" w:rsidRDefault="000A0716" w:rsidP="00A62588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6380" w:type="dxa"/>
            <w:shd w:val="clear" w:color="auto" w:fill="FF0000"/>
          </w:tcPr>
          <w:p w14:paraId="301A60FA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ความเสี่ยงระดับสูงมาก</w:t>
            </w:r>
          </w:p>
        </w:tc>
        <w:tc>
          <w:tcPr>
            <w:tcW w:w="4897" w:type="dxa"/>
          </w:tcPr>
          <w:p w14:paraId="7F0729B0" w14:textId="77777777" w:rsidR="00EC4E49" w:rsidRPr="003132A3" w:rsidRDefault="000A0716" w:rsidP="00A62588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 xml:space="preserve">15-25 </w:t>
            </w: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คะแนน</w:t>
            </w:r>
          </w:p>
        </w:tc>
      </w:tr>
      <w:tr w:rsidR="00EC4E49" w:rsidRPr="003132A3" w14:paraId="70C41F5D" w14:textId="77777777">
        <w:trPr>
          <w:trHeight w:val="530"/>
        </w:trPr>
        <w:tc>
          <w:tcPr>
            <w:tcW w:w="1839" w:type="dxa"/>
          </w:tcPr>
          <w:p w14:paraId="6CE90ECE" w14:textId="77777777" w:rsidR="00EC4E49" w:rsidRPr="003132A3" w:rsidRDefault="000A0716" w:rsidP="00A62588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6380" w:type="dxa"/>
            <w:shd w:val="clear" w:color="auto" w:fill="FF9900"/>
          </w:tcPr>
          <w:p w14:paraId="43E9F3EA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ความเสี่ยงระดับสูง</w:t>
            </w:r>
          </w:p>
        </w:tc>
        <w:tc>
          <w:tcPr>
            <w:tcW w:w="4897" w:type="dxa"/>
          </w:tcPr>
          <w:p w14:paraId="013F3440" w14:textId="77777777" w:rsidR="00EC4E49" w:rsidRPr="003132A3" w:rsidRDefault="000A0716" w:rsidP="00A62588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 xml:space="preserve">9-14 </w:t>
            </w: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คะแนน</w:t>
            </w:r>
          </w:p>
        </w:tc>
      </w:tr>
      <w:tr w:rsidR="00EC4E49" w:rsidRPr="003132A3" w14:paraId="3960F0F5" w14:textId="77777777">
        <w:trPr>
          <w:trHeight w:val="530"/>
        </w:trPr>
        <w:tc>
          <w:tcPr>
            <w:tcW w:w="1839" w:type="dxa"/>
          </w:tcPr>
          <w:p w14:paraId="2EF421C2" w14:textId="77777777" w:rsidR="00EC4E49" w:rsidRPr="003132A3" w:rsidRDefault="000A0716" w:rsidP="00A62588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6380" w:type="dxa"/>
            <w:shd w:val="clear" w:color="auto" w:fill="FFFF00"/>
          </w:tcPr>
          <w:p w14:paraId="66BFCEF0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ความเสี่ยงระดับปานกลาง</w:t>
            </w:r>
          </w:p>
        </w:tc>
        <w:tc>
          <w:tcPr>
            <w:tcW w:w="4897" w:type="dxa"/>
          </w:tcPr>
          <w:p w14:paraId="6772C79E" w14:textId="77777777" w:rsidR="00EC4E49" w:rsidRPr="003132A3" w:rsidRDefault="000A0716" w:rsidP="00A62588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 xml:space="preserve">5-8 </w:t>
            </w: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คะแนน</w:t>
            </w:r>
          </w:p>
        </w:tc>
      </w:tr>
      <w:tr w:rsidR="00EC4E49" w:rsidRPr="003132A3" w14:paraId="28AF6ACA" w14:textId="77777777">
        <w:trPr>
          <w:trHeight w:val="530"/>
        </w:trPr>
        <w:tc>
          <w:tcPr>
            <w:tcW w:w="1839" w:type="dxa"/>
          </w:tcPr>
          <w:p w14:paraId="5708CACF" w14:textId="77777777" w:rsidR="00EC4E49" w:rsidRPr="003132A3" w:rsidRDefault="000A0716" w:rsidP="00A62588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6380" w:type="dxa"/>
            <w:shd w:val="clear" w:color="auto" w:fill="00CC00"/>
          </w:tcPr>
          <w:p w14:paraId="07593EF2" w14:textId="77777777" w:rsidR="00EC4E49" w:rsidRPr="003132A3" w:rsidRDefault="00A62588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ความเสี่ยงระดับต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่ำ</w:t>
            </w:r>
          </w:p>
        </w:tc>
        <w:tc>
          <w:tcPr>
            <w:tcW w:w="4897" w:type="dxa"/>
          </w:tcPr>
          <w:p w14:paraId="05D071EE" w14:textId="77777777" w:rsidR="00EC4E49" w:rsidRPr="003132A3" w:rsidRDefault="000A0716" w:rsidP="00A62588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 xml:space="preserve">1-4 </w:t>
            </w: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คะแนน</w:t>
            </w:r>
          </w:p>
        </w:tc>
      </w:tr>
    </w:tbl>
    <w:p w14:paraId="6CA08B1E" w14:textId="77777777" w:rsidR="00EC4E49" w:rsidRPr="003132A3" w:rsidRDefault="000A0716" w:rsidP="003132A3">
      <w:pPr>
        <w:pStyle w:val="TableParagraph"/>
        <w:rPr>
          <w:rFonts w:ascii="TH SarabunIT๙" w:hAnsi="TH SarabunIT๙" w:cs="TH SarabunIT๙"/>
          <w:sz w:val="32"/>
          <w:szCs w:val="32"/>
        </w:rPr>
      </w:pPr>
      <w:r w:rsidRPr="003132A3">
        <w:rPr>
          <w:rFonts w:ascii="TH SarabunIT๙" w:hAnsi="TH SarabunIT๙" w:cs="TH SarabunIT๙"/>
          <w:sz w:val="32"/>
          <w:szCs w:val="32"/>
          <w:cs/>
          <w:lang w:bidi="th-TH"/>
        </w:rPr>
        <w:t>ขั้นตอนที่</w:t>
      </w:r>
      <w:r w:rsidRPr="003132A3">
        <w:rPr>
          <w:rFonts w:ascii="TH SarabunIT๙" w:hAnsi="TH SarabunIT๙" w:cs="TH SarabunIT๙"/>
          <w:sz w:val="32"/>
          <w:szCs w:val="32"/>
        </w:rPr>
        <w:t xml:space="preserve"> 4 </w:t>
      </w:r>
      <w:r w:rsidRPr="003132A3">
        <w:rPr>
          <w:rFonts w:ascii="TH SarabunIT๙" w:hAnsi="TH SarabunIT๙" w:cs="TH SarabunIT๙"/>
          <w:sz w:val="32"/>
          <w:szCs w:val="32"/>
          <w:cs/>
          <w:lang w:bidi="th-TH"/>
        </w:rPr>
        <w:t>การประเมินระดับความรุนแรงของความเสี่ยงการทุจริต</w:t>
      </w: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3119"/>
        <w:gridCol w:w="4254"/>
        <w:gridCol w:w="1134"/>
        <w:gridCol w:w="1137"/>
        <w:gridCol w:w="1844"/>
        <w:gridCol w:w="1276"/>
      </w:tblGrid>
      <w:tr w:rsidR="00EC4E49" w:rsidRPr="003132A3" w14:paraId="07AA4995" w14:textId="77777777">
        <w:trPr>
          <w:trHeight w:val="362"/>
        </w:trPr>
        <w:tc>
          <w:tcPr>
            <w:tcW w:w="848" w:type="dxa"/>
            <w:vMerge w:val="restart"/>
            <w:shd w:val="clear" w:color="auto" w:fill="ECECEC"/>
          </w:tcPr>
          <w:p w14:paraId="6605DF87" w14:textId="77777777" w:rsidR="00EC4E49" w:rsidRPr="003132A3" w:rsidRDefault="00A62588" w:rsidP="00A62588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="000A0716"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ดับที่</w:t>
            </w:r>
          </w:p>
        </w:tc>
        <w:tc>
          <w:tcPr>
            <w:tcW w:w="3119" w:type="dxa"/>
            <w:vMerge w:val="restart"/>
            <w:shd w:val="clear" w:color="auto" w:fill="ECECEC"/>
          </w:tcPr>
          <w:p w14:paraId="0A5D31F6" w14:textId="77777777" w:rsidR="00EC4E49" w:rsidRPr="003132A3" w:rsidRDefault="00A62588" w:rsidP="00A62588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ขั้นตอนการด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="000A0716"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เนินโครงการ</w:t>
            </w:r>
          </w:p>
        </w:tc>
        <w:tc>
          <w:tcPr>
            <w:tcW w:w="4254" w:type="dxa"/>
            <w:vMerge w:val="restart"/>
            <w:shd w:val="clear" w:color="auto" w:fill="ECECEC"/>
          </w:tcPr>
          <w:p w14:paraId="34525DC5" w14:textId="77777777" w:rsidR="00EC4E49" w:rsidRPr="003132A3" w:rsidRDefault="000A0716" w:rsidP="00A62588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ประเด็นความเสี่ยงการทุจริต</w:t>
            </w: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 xml:space="preserve"> (Fraud Risk)</w:t>
            </w:r>
          </w:p>
        </w:tc>
        <w:tc>
          <w:tcPr>
            <w:tcW w:w="5391" w:type="dxa"/>
            <w:gridSpan w:val="4"/>
            <w:shd w:val="clear" w:color="auto" w:fill="ECECEC"/>
          </w:tcPr>
          <w:p w14:paraId="56E41945" w14:textId="77777777" w:rsidR="00EC4E49" w:rsidRPr="003132A3" w:rsidRDefault="000A0716" w:rsidP="00A62588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คะแนนความเสี่ยงการทุจริต</w:t>
            </w: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 xml:space="preserve"> (Risk Score)</w:t>
            </w:r>
          </w:p>
        </w:tc>
      </w:tr>
      <w:tr w:rsidR="00EC4E49" w:rsidRPr="003132A3" w14:paraId="7C6943E7" w14:textId="77777777">
        <w:trPr>
          <w:trHeight w:val="724"/>
        </w:trPr>
        <w:tc>
          <w:tcPr>
            <w:tcW w:w="848" w:type="dxa"/>
            <w:vMerge/>
            <w:tcBorders>
              <w:top w:val="nil"/>
            </w:tcBorders>
            <w:shd w:val="clear" w:color="auto" w:fill="ECECEC"/>
          </w:tcPr>
          <w:p w14:paraId="2AD5809E" w14:textId="77777777" w:rsidR="00EC4E49" w:rsidRPr="003132A3" w:rsidRDefault="00EC4E49" w:rsidP="00A62588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  <w:shd w:val="clear" w:color="auto" w:fill="ECECEC"/>
          </w:tcPr>
          <w:p w14:paraId="5BB3FCAC" w14:textId="77777777" w:rsidR="00EC4E49" w:rsidRPr="003132A3" w:rsidRDefault="00EC4E49" w:rsidP="00A62588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  <w:shd w:val="clear" w:color="auto" w:fill="ECECEC"/>
          </w:tcPr>
          <w:p w14:paraId="22F13312" w14:textId="77777777" w:rsidR="00EC4E49" w:rsidRPr="003132A3" w:rsidRDefault="00EC4E49" w:rsidP="00A62588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ECECEC"/>
          </w:tcPr>
          <w:p w14:paraId="1A40F230" w14:textId="77777777" w:rsidR="00EC4E49" w:rsidRPr="003132A3" w:rsidRDefault="000A0716" w:rsidP="00A62588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โอกาส</w:t>
            </w:r>
          </w:p>
        </w:tc>
        <w:tc>
          <w:tcPr>
            <w:tcW w:w="1137" w:type="dxa"/>
            <w:shd w:val="clear" w:color="auto" w:fill="ECECEC"/>
          </w:tcPr>
          <w:p w14:paraId="4897DB34" w14:textId="77777777" w:rsidR="00EC4E49" w:rsidRPr="003132A3" w:rsidRDefault="000A0716" w:rsidP="00A62588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ผลกระทบ</w:t>
            </w:r>
          </w:p>
        </w:tc>
        <w:tc>
          <w:tcPr>
            <w:tcW w:w="1844" w:type="dxa"/>
            <w:shd w:val="clear" w:color="auto" w:fill="ECECEC"/>
          </w:tcPr>
          <w:p w14:paraId="04C12379" w14:textId="77777777" w:rsidR="00EC4E49" w:rsidRPr="003132A3" w:rsidRDefault="000A0716" w:rsidP="00A62588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เกณฑ์</w:t>
            </w:r>
          </w:p>
          <w:p w14:paraId="007A9AAC" w14:textId="77777777" w:rsidR="00EC4E49" w:rsidRPr="003132A3" w:rsidRDefault="000A0716" w:rsidP="00A62588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โอกาส</w:t>
            </w: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>x</w:t>
            </w: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ผลกระทบ</w:t>
            </w:r>
          </w:p>
        </w:tc>
        <w:tc>
          <w:tcPr>
            <w:tcW w:w="1276" w:type="dxa"/>
            <w:shd w:val="clear" w:color="auto" w:fill="ECECEC"/>
          </w:tcPr>
          <w:p w14:paraId="7A8C776C" w14:textId="77777777" w:rsidR="00EC4E49" w:rsidRPr="003132A3" w:rsidRDefault="000A0716" w:rsidP="00A62588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ระดับความ</w:t>
            </w:r>
          </w:p>
          <w:p w14:paraId="79CE5A40" w14:textId="77777777" w:rsidR="00EC4E49" w:rsidRPr="003132A3" w:rsidRDefault="000A0716" w:rsidP="00A62588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เสี่ยง</w:t>
            </w:r>
          </w:p>
        </w:tc>
      </w:tr>
      <w:tr w:rsidR="00EC4E49" w:rsidRPr="003132A3" w14:paraId="541F6449" w14:textId="77777777">
        <w:trPr>
          <w:trHeight w:val="1084"/>
        </w:trPr>
        <w:tc>
          <w:tcPr>
            <w:tcW w:w="848" w:type="dxa"/>
          </w:tcPr>
          <w:p w14:paraId="6D5F0274" w14:textId="77777777" w:rsidR="00EC4E49" w:rsidRPr="003132A3" w:rsidRDefault="000A0716" w:rsidP="00A62588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119" w:type="dxa"/>
          </w:tcPr>
          <w:p w14:paraId="70EE20FC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การขออนุมัติ</w:t>
            </w: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 xml:space="preserve"> TOR </w:t>
            </w: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และราคากลาง</w:t>
            </w:r>
          </w:p>
        </w:tc>
        <w:tc>
          <w:tcPr>
            <w:tcW w:w="4254" w:type="dxa"/>
          </w:tcPr>
          <w:p w14:paraId="7A7465B2" w14:textId="77777777" w:rsidR="00EC4E49" w:rsidRPr="003132A3" w:rsidRDefault="00A62588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="000A0716"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หนด</w:t>
            </w:r>
            <w:r w:rsidR="000A0716" w:rsidRPr="003132A3">
              <w:rPr>
                <w:rFonts w:ascii="TH SarabunIT๙" w:hAnsi="TH SarabunIT๙" w:cs="TH SarabunIT๙"/>
                <w:sz w:val="32"/>
                <w:szCs w:val="32"/>
              </w:rPr>
              <w:t xml:space="preserve"> TOR </w:t>
            </w:r>
            <w:r w:rsidR="000A0716"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โดยการ</w:t>
            </w:r>
            <w:r w:rsidR="000A0716" w:rsidRPr="003132A3">
              <w:rPr>
                <w:rFonts w:ascii="TH SarabunIT๙" w:hAnsi="TH SarabunIT๙" w:cs="TH SarabunIT๙"/>
                <w:sz w:val="32"/>
                <w:szCs w:val="32"/>
              </w:rPr>
              <w:t xml:space="preserve"> Lock Spec </w:t>
            </w:r>
            <w:r w:rsidR="000A0716"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เพื่อเอื้อ ประโยชน์กับผู้ค้าที่เสนอผลประโยชน์แก่ตนอย่าง</w:t>
            </w:r>
          </w:p>
          <w:p w14:paraId="5E6E4B22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เต็มที่</w:t>
            </w: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เพื่อเรียกรับผลประโยชน์เงินทอน</w:t>
            </w:r>
          </w:p>
        </w:tc>
        <w:tc>
          <w:tcPr>
            <w:tcW w:w="1134" w:type="dxa"/>
          </w:tcPr>
          <w:p w14:paraId="48453FBA" w14:textId="77777777" w:rsidR="00EC4E49" w:rsidRPr="003132A3" w:rsidRDefault="000A0716" w:rsidP="00A62588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137" w:type="dxa"/>
          </w:tcPr>
          <w:p w14:paraId="23AA9D63" w14:textId="77777777" w:rsidR="00EC4E49" w:rsidRPr="003132A3" w:rsidRDefault="000A0716" w:rsidP="00A62588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844" w:type="dxa"/>
          </w:tcPr>
          <w:p w14:paraId="63649822" w14:textId="77777777" w:rsidR="00EC4E49" w:rsidRPr="003132A3" w:rsidRDefault="000A0716" w:rsidP="00A62588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76" w:type="dxa"/>
            <w:shd w:val="clear" w:color="auto" w:fill="00CC00"/>
          </w:tcPr>
          <w:p w14:paraId="252D40E5" w14:textId="77777777" w:rsidR="00EC4E49" w:rsidRPr="003132A3" w:rsidRDefault="00A62588" w:rsidP="00A62588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่ำ</w:t>
            </w:r>
          </w:p>
        </w:tc>
      </w:tr>
      <w:tr w:rsidR="00EC4E49" w:rsidRPr="003132A3" w14:paraId="7537C18B" w14:textId="77777777">
        <w:trPr>
          <w:trHeight w:val="1085"/>
        </w:trPr>
        <w:tc>
          <w:tcPr>
            <w:tcW w:w="848" w:type="dxa"/>
          </w:tcPr>
          <w:p w14:paraId="53572F37" w14:textId="77777777" w:rsidR="00EC4E49" w:rsidRPr="003132A3" w:rsidRDefault="000A0716" w:rsidP="00A62588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3119" w:type="dxa"/>
          </w:tcPr>
          <w:p w14:paraId="52BB43FF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การพิจารณาผลการประกวดราคา</w:t>
            </w:r>
          </w:p>
          <w:p w14:paraId="752C6081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และรายงานผลการพิจารณาการ จัดซื้อจัดจ้าง</w:t>
            </w:r>
          </w:p>
        </w:tc>
        <w:tc>
          <w:tcPr>
            <w:tcW w:w="4254" w:type="dxa"/>
          </w:tcPr>
          <w:p w14:paraId="427F3105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ผู้รับจ้างใช้ประโยชน์จากการมีความสัมพันธ์</w:t>
            </w:r>
          </w:p>
          <w:p w14:paraId="248865E8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ส่วนตัวกับคณะกรรมการจัดซื้อจัดจ้าง</w:t>
            </w: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เช่น</w:t>
            </w: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มีการ เสนอผลประโยชน์ต่างตอบแทนในรูปแบบต่าง</w:t>
            </w: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ๆ</w:t>
            </w:r>
          </w:p>
        </w:tc>
        <w:tc>
          <w:tcPr>
            <w:tcW w:w="1134" w:type="dxa"/>
          </w:tcPr>
          <w:p w14:paraId="1FBA4E00" w14:textId="77777777" w:rsidR="00EC4E49" w:rsidRPr="003132A3" w:rsidRDefault="000A0716" w:rsidP="00A62588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137" w:type="dxa"/>
          </w:tcPr>
          <w:p w14:paraId="494F0BE0" w14:textId="77777777" w:rsidR="00EC4E49" w:rsidRPr="003132A3" w:rsidRDefault="000A0716" w:rsidP="00A62588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844" w:type="dxa"/>
          </w:tcPr>
          <w:p w14:paraId="78875ADA" w14:textId="77777777" w:rsidR="00EC4E49" w:rsidRPr="003132A3" w:rsidRDefault="000A0716" w:rsidP="00A62588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76" w:type="dxa"/>
            <w:shd w:val="clear" w:color="auto" w:fill="00CC00"/>
          </w:tcPr>
          <w:p w14:paraId="7BB54C29" w14:textId="77777777" w:rsidR="00EC4E49" w:rsidRPr="003132A3" w:rsidRDefault="00A62588" w:rsidP="00A62588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่ำ</w:t>
            </w:r>
          </w:p>
        </w:tc>
      </w:tr>
      <w:tr w:rsidR="00EC4E49" w:rsidRPr="003132A3" w14:paraId="6A79939C" w14:textId="77777777">
        <w:trPr>
          <w:trHeight w:val="1084"/>
        </w:trPr>
        <w:tc>
          <w:tcPr>
            <w:tcW w:w="848" w:type="dxa"/>
          </w:tcPr>
          <w:p w14:paraId="7708ED0D" w14:textId="77777777" w:rsidR="00EC4E49" w:rsidRPr="003132A3" w:rsidRDefault="000A0716" w:rsidP="00A62588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3119" w:type="dxa"/>
          </w:tcPr>
          <w:p w14:paraId="2C7AF9CB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การบริหารสัญญา</w:t>
            </w:r>
          </w:p>
        </w:tc>
        <w:tc>
          <w:tcPr>
            <w:tcW w:w="4254" w:type="dxa"/>
          </w:tcPr>
          <w:p w14:paraId="04CDB425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คณะกรรมการตรวจรับได้รับผลประโยชน์ต่าง</w:t>
            </w:r>
          </w:p>
          <w:p w14:paraId="6284A949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ตอบแทน</w:t>
            </w: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เพื่อให้ตรวจรับงานที่ไม่ตรงตามสัญญา หรือมีการเรียกรับสินบน</w:t>
            </w:r>
          </w:p>
        </w:tc>
        <w:tc>
          <w:tcPr>
            <w:tcW w:w="1134" w:type="dxa"/>
          </w:tcPr>
          <w:p w14:paraId="165F380E" w14:textId="77777777" w:rsidR="00EC4E49" w:rsidRPr="003132A3" w:rsidRDefault="000A0716" w:rsidP="00A62588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137" w:type="dxa"/>
          </w:tcPr>
          <w:p w14:paraId="5DF61F17" w14:textId="77777777" w:rsidR="00EC4E49" w:rsidRPr="003132A3" w:rsidRDefault="000A0716" w:rsidP="00A62588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844" w:type="dxa"/>
          </w:tcPr>
          <w:p w14:paraId="4613A36D" w14:textId="77777777" w:rsidR="00EC4E49" w:rsidRPr="003132A3" w:rsidRDefault="000A0716" w:rsidP="00A62588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76" w:type="dxa"/>
            <w:shd w:val="clear" w:color="auto" w:fill="00CC00"/>
          </w:tcPr>
          <w:p w14:paraId="7A715FEA" w14:textId="77777777" w:rsidR="00EC4E49" w:rsidRPr="003132A3" w:rsidRDefault="00A62588" w:rsidP="00A62588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่ำ</w:t>
            </w:r>
          </w:p>
        </w:tc>
      </w:tr>
    </w:tbl>
    <w:p w14:paraId="5520AE66" w14:textId="77777777" w:rsidR="00B20533" w:rsidRDefault="00B20533" w:rsidP="003132A3">
      <w:pPr>
        <w:pStyle w:val="TableParagraph"/>
        <w:rPr>
          <w:rFonts w:ascii="TH SarabunIT๙" w:hAnsi="TH SarabunIT๙" w:cs="TH SarabunIT๙"/>
          <w:sz w:val="32"/>
          <w:szCs w:val="32"/>
        </w:rPr>
      </w:pPr>
    </w:p>
    <w:p w14:paraId="61CF5A04" w14:textId="77777777" w:rsidR="00B20533" w:rsidRPr="00B20533" w:rsidRDefault="00B20533" w:rsidP="00B20533"/>
    <w:p w14:paraId="6ABD38EC" w14:textId="77777777" w:rsidR="00B20533" w:rsidRPr="00B20533" w:rsidRDefault="00B20533" w:rsidP="00B20533"/>
    <w:p w14:paraId="783D9E08" w14:textId="77777777" w:rsidR="00B20533" w:rsidRPr="00B20533" w:rsidRDefault="00B20533" w:rsidP="00B20533"/>
    <w:p w14:paraId="6EE4931D" w14:textId="77777777" w:rsidR="00B20533" w:rsidRPr="00B20533" w:rsidRDefault="00B20533" w:rsidP="00B20533">
      <w:pPr>
        <w:rPr>
          <w:cs/>
          <w:lang w:bidi="th-TH"/>
        </w:rPr>
      </w:pPr>
    </w:p>
    <w:p w14:paraId="51ECA344" w14:textId="77777777" w:rsidR="00B20533" w:rsidRPr="00B20533" w:rsidRDefault="00B20533" w:rsidP="00B20533"/>
    <w:p w14:paraId="7E40388C" w14:textId="77777777" w:rsidR="00B20533" w:rsidRDefault="00B20533" w:rsidP="00B20533">
      <w:pPr>
        <w:rPr>
          <w:cs/>
          <w:lang w:bidi="th-TH"/>
        </w:rPr>
      </w:pPr>
    </w:p>
    <w:p w14:paraId="00C652B1" w14:textId="77777777" w:rsidR="00B20533" w:rsidRDefault="00B20533" w:rsidP="00B20533">
      <w:pPr>
        <w:tabs>
          <w:tab w:val="left" w:pos="6050"/>
        </w:tabs>
      </w:pPr>
      <w:r>
        <w:tab/>
      </w:r>
    </w:p>
    <w:p w14:paraId="535EFF48" w14:textId="77777777" w:rsidR="00EC4E49" w:rsidRPr="00B20533" w:rsidRDefault="00B20533" w:rsidP="00B20533">
      <w:pPr>
        <w:tabs>
          <w:tab w:val="left" w:pos="6050"/>
        </w:tabs>
        <w:sectPr w:rsidR="00EC4E49" w:rsidRPr="00B20533">
          <w:pgSz w:w="15840" w:h="12240" w:orient="landscape"/>
          <w:pgMar w:top="1340" w:right="425" w:bottom="280" w:left="1275" w:header="726" w:footer="0" w:gutter="0"/>
          <w:cols w:space="720"/>
        </w:sectPr>
      </w:pPr>
      <w:r>
        <w:tab/>
      </w:r>
    </w:p>
    <w:p w14:paraId="7E7442B9" w14:textId="77777777" w:rsidR="00EC4E49" w:rsidRPr="003132A3" w:rsidRDefault="00B20533" w:rsidP="003132A3">
      <w:pPr>
        <w:pStyle w:val="TableParagraph"/>
        <w:rPr>
          <w:rFonts w:ascii="TH SarabunIT๙" w:hAnsi="TH SarabunIT๙" w:cs="TH SarabunIT๙"/>
          <w:sz w:val="32"/>
          <w:szCs w:val="32"/>
          <w:cs/>
          <w:lang w:bidi="th-TH"/>
        </w:rPr>
      </w:pPr>
      <w:r w:rsidRPr="00B20533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lastRenderedPageBreak/>
        <mc:AlternateContent>
          <mc:Choice Requires="wps">
            <w:drawing>
              <wp:anchor distT="45720" distB="45720" distL="114300" distR="114300" simplePos="0" relativeHeight="251699712" behindDoc="1" locked="0" layoutInCell="1" allowOverlap="1" wp14:anchorId="21052FD2" wp14:editId="5F084F2C">
                <wp:simplePos x="0" y="0"/>
                <wp:positionH relativeFrom="rightMargin">
                  <wp:posOffset>-1095082</wp:posOffset>
                </wp:positionH>
                <wp:positionV relativeFrom="paragraph">
                  <wp:posOffset>-249304</wp:posOffset>
                </wp:positionV>
                <wp:extent cx="422286" cy="245889"/>
                <wp:effectExtent l="0" t="0" r="0" b="1905"/>
                <wp:wrapNone/>
                <wp:docPr id="2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286" cy="2458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808F5A" w14:textId="77777777" w:rsidR="00B20533" w:rsidRDefault="00B20533" w:rsidP="00B20533">
                            <w:pPr>
                              <w:rPr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:lang w:bidi="th-TH"/>
                              </w:rPr>
                              <w:t>๑๘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52FD2" id="_x0000_s1044" type="#_x0000_t202" style="position:absolute;margin-left:-86.25pt;margin-top:-19.65pt;width:33.25pt;height:19.35pt;z-index:-25161676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" filled="f" stroked="f">
                <v:textbox>
                  <w:txbxContent>
                    <w:p w14:paraId="76808F5A" w14:textId="77777777" w:rsidR="00B20533" w:rsidRDefault="00B20533" w:rsidP="00B20533">
                      <w:pPr>
                        <w:rPr>
                          <w:cs/>
                          <w:lang w:bidi="th-TH"/>
                        </w:rPr>
                      </w:pPr>
                      <w:r>
                        <w:rPr>
                          <w:rFonts w:hint="cs"/>
                          <w:cs/>
                          <w:lang w:bidi="th-TH"/>
                        </w:rPr>
                        <w:t>๑๘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A0716" w:rsidRPr="003132A3">
        <w:rPr>
          <w:rFonts w:ascii="TH SarabunIT๙" w:hAnsi="TH SarabunIT๙" w:cs="TH SarabunIT๙"/>
          <w:sz w:val="32"/>
          <w:szCs w:val="32"/>
          <w:cs/>
          <w:lang w:bidi="th-TH"/>
        </w:rPr>
        <w:t>ขั้นตอนที่</w:t>
      </w:r>
      <w:r w:rsidR="000A0716" w:rsidRPr="003132A3">
        <w:rPr>
          <w:rFonts w:ascii="TH SarabunIT๙" w:hAnsi="TH SarabunIT๙" w:cs="TH SarabunIT๙"/>
          <w:sz w:val="32"/>
          <w:szCs w:val="32"/>
        </w:rPr>
        <w:t xml:space="preserve"> 5 </w:t>
      </w:r>
      <w:r w:rsidR="00694D06">
        <w:rPr>
          <w:rFonts w:ascii="TH SarabunIT๙" w:hAnsi="TH SarabunIT๙" w:cs="TH SarabunIT๙"/>
          <w:sz w:val="32"/>
          <w:szCs w:val="32"/>
          <w:cs/>
          <w:lang w:bidi="th-TH"/>
        </w:rPr>
        <w:t>การจัดท</w:t>
      </w:r>
      <w:r w:rsidR="00694D06">
        <w:rPr>
          <w:rFonts w:ascii="TH SarabunIT๙" w:hAnsi="TH SarabunIT๙" w:cs="TH SarabunIT๙" w:hint="cs"/>
          <w:sz w:val="32"/>
          <w:szCs w:val="32"/>
          <w:cs/>
          <w:lang w:bidi="th-TH"/>
        </w:rPr>
        <w:t>ำ</w:t>
      </w:r>
      <w:r w:rsidR="000A0716" w:rsidRPr="003132A3">
        <w:rPr>
          <w:rFonts w:ascii="TH SarabunIT๙" w:hAnsi="TH SarabunIT๙" w:cs="TH SarabunIT๙"/>
          <w:sz w:val="32"/>
          <w:szCs w:val="32"/>
          <w:cs/>
          <w:lang w:bidi="th-TH"/>
        </w:rPr>
        <w:t>มาตรการควบคุมความเสี่ยงการทุจริต</w:t>
      </w: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08"/>
        <w:gridCol w:w="1904"/>
        <w:gridCol w:w="953"/>
        <w:gridCol w:w="2451"/>
        <w:gridCol w:w="1986"/>
        <w:gridCol w:w="1275"/>
        <w:gridCol w:w="1278"/>
        <w:gridCol w:w="1278"/>
      </w:tblGrid>
      <w:tr w:rsidR="00EC4E49" w:rsidRPr="003132A3" w14:paraId="5ED5C6AF" w14:textId="77777777">
        <w:trPr>
          <w:trHeight w:val="316"/>
        </w:trPr>
        <w:tc>
          <w:tcPr>
            <w:tcW w:w="14037" w:type="dxa"/>
            <w:gridSpan w:val="9"/>
          </w:tcPr>
          <w:p w14:paraId="4D30A925" w14:textId="77777777" w:rsidR="00EC4E49" w:rsidRPr="003132A3" w:rsidRDefault="000A0716" w:rsidP="00694D06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ชื่อกระบวนงาน</w:t>
            </w: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โครงการที่</w:t>
            </w: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 xml:space="preserve"> 2 </w:t>
            </w: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โครงการจัดซื้อวัสดุ</w:t>
            </w: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ครุภัณฑ์</w:t>
            </w: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94D06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</w:t>
            </w:r>
            <w:r w:rsidR="00694D06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นักงาน</w:t>
            </w:r>
          </w:p>
        </w:tc>
      </w:tr>
      <w:tr w:rsidR="00EC4E49" w:rsidRPr="003132A3" w14:paraId="589DC5AF" w14:textId="77777777">
        <w:trPr>
          <w:trHeight w:val="947"/>
        </w:trPr>
        <w:tc>
          <w:tcPr>
            <w:tcW w:w="704" w:type="dxa"/>
          </w:tcPr>
          <w:p w14:paraId="4A340409" w14:textId="77777777" w:rsidR="00EC4E49" w:rsidRPr="003132A3" w:rsidRDefault="00694D06" w:rsidP="00694D06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ดับ</w:t>
            </w:r>
            <w:r w:rsidR="000A0716"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08" w:type="dxa"/>
          </w:tcPr>
          <w:p w14:paraId="488BACA7" w14:textId="77777777" w:rsidR="00EC4E49" w:rsidRPr="003132A3" w:rsidRDefault="00694D06" w:rsidP="00694D06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ขั้นตอนการด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="000A0716"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เนินการ</w:t>
            </w:r>
          </w:p>
        </w:tc>
        <w:tc>
          <w:tcPr>
            <w:tcW w:w="1904" w:type="dxa"/>
          </w:tcPr>
          <w:p w14:paraId="316B6546" w14:textId="77777777" w:rsidR="00EC4E49" w:rsidRPr="003132A3" w:rsidRDefault="000A0716" w:rsidP="00694D06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ประเด็นความเสี่ยงการ ทุจริต</w:t>
            </w:r>
          </w:p>
        </w:tc>
        <w:tc>
          <w:tcPr>
            <w:tcW w:w="953" w:type="dxa"/>
          </w:tcPr>
          <w:p w14:paraId="001909C6" w14:textId="77777777" w:rsidR="00EC4E49" w:rsidRPr="003132A3" w:rsidRDefault="000A0716" w:rsidP="00694D06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ระดับ ความ</w:t>
            </w:r>
          </w:p>
          <w:p w14:paraId="5B988E26" w14:textId="77777777" w:rsidR="00EC4E49" w:rsidRPr="003132A3" w:rsidRDefault="000A0716" w:rsidP="00694D06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เสี่ยง</w:t>
            </w:r>
          </w:p>
        </w:tc>
        <w:tc>
          <w:tcPr>
            <w:tcW w:w="2451" w:type="dxa"/>
          </w:tcPr>
          <w:p w14:paraId="069241DE" w14:textId="77777777" w:rsidR="00EC4E49" w:rsidRPr="003132A3" w:rsidRDefault="000A0716" w:rsidP="00694D06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มาตรการควบคุมหรือป้องกัน ความเสี่ยง</w:t>
            </w:r>
          </w:p>
        </w:tc>
        <w:tc>
          <w:tcPr>
            <w:tcW w:w="1986" w:type="dxa"/>
          </w:tcPr>
          <w:p w14:paraId="33F59EA4" w14:textId="77777777" w:rsidR="00EC4E49" w:rsidRPr="003132A3" w:rsidRDefault="00694D06" w:rsidP="00694D06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วิธีด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="000A0716"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เนินการ</w:t>
            </w:r>
          </w:p>
        </w:tc>
        <w:tc>
          <w:tcPr>
            <w:tcW w:w="1275" w:type="dxa"/>
          </w:tcPr>
          <w:p w14:paraId="70D3CDDF" w14:textId="77777777" w:rsidR="00EC4E49" w:rsidRPr="003132A3" w:rsidRDefault="000A0716" w:rsidP="00694D06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ระยะเวลา</w:t>
            </w:r>
          </w:p>
        </w:tc>
        <w:tc>
          <w:tcPr>
            <w:tcW w:w="1278" w:type="dxa"/>
          </w:tcPr>
          <w:p w14:paraId="088DCB1E" w14:textId="77777777" w:rsidR="00EC4E49" w:rsidRPr="003132A3" w:rsidRDefault="000A0716" w:rsidP="00694D06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งบประมาณ</w:t>
            </w:r>
          </w:p>
        </w:tc>
        <w:tc>
          <w:tcPr>
            <w:tcW w:w="1278" w:type="dxa"/>
          </w:tcPr>
          <w:p w14:paraId="42B5EEFA" w14:textId="77777777" w:rsidR="00EC4E49" w:rsidRPr="003132A3" w:rsidRDefault="000A0716" w:rsidP="00694D06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EC4E49" w:rsidRPr="003132A3" w14:paraId="7884374C" w14:textId="77777777">
        <w:trPr>
          <w:trHeight w:val="952"/>
        </w:trPr>
        <w:tc>
          <w:tcPr>
            <w:tcW w:w="704" w:type="dxa"/>
            <w:tcBorders>
              <w:bottom w:val="nil"/>
            </w:tcBorders>
          </w:tcPr>
          <w:p w14:paraId="37B5B4C0" w14:textId="77777777" w:rsidR="00EC4E49" w:rsidRPr="003132A3" w:rsidRDefault="000A0716" w:rsidP="00694D06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208" w:type="dxa"/>
            <w:tcBorders>
              <w:bottom w:val="nil"/>
            </w:tcBorders>
          </w:tcPr>
          <w:p w14:paraId="50E3EBFC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การขออนุมัติ</w:t>
            </w: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 xml:space="preserve"> TOR </w:t>
            </w: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และ ราคากลาง</w:t>
            </w:r>
          </w:p>
        </w:tc>
        <w:tc>
          <w:tcPr>
            <w:tcW w:w="1904" w:type="dxa"/>
            <w:tcBorders>
              <w:bottom w:val="nil"/>
            </w:tcBorders>
          </w:tcPr>
          <w:p w14:paraId="52E11244" w14:textId="77777777" w:rsidR="00EC4E49" w:rsidRPr="003132A3" w:rsidRDefault="00694D0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="000A0716"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หนด</w:t>
            </w:r>
            <w:r w:rsidR="000A0716" w:rsidRPr="003132A3">
              <w:rPr>
                <w:rFonts w:ascii="TH SarabunIT๙" w:hAnsi="TH SarabunIT๙" w:cs="TH SarabunIT๙"/>
                <w:sz w:val="32"/>
                <w:szCs w:val="32"/>
              </w:rPr>
              <w:t xml:space="preserve"> TOR </w:t>
            </w:r>
            <w:r w:rsidR="000A0716"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โดย การ</w:t>
            </w:r>
            <w:r w:rsidR="000A0716" w:rsidRPr="003132A3">
              <w:rPr>
                <w:rFonts w:ascii="TH SarabunIT๙" w:hAnsi="TH SarabunIT๙" w:cs="TH SarabunIT๙"/>
                <w:sz w:val="32"/>
                <w:szCs w:val="32"/>
              </w:rPr>
              <w:t xml:space="preserve"> Lock Spec </w:t>
            </w:r>
            <w:r w:rsidR="000A0716"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เพื่อ</w:t>
            </w:r>
          </w:p>
          <w:p w14:paraId="1F868DE0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เอื้อประโยชน์กับผู้ค้าที่</w:t>
            </w:r>
          </w:p>
        </w:tc>
        <w:tc>
          <w:tcPr>
            <w:tcW w:w="953" w:type="dxa"/>
            <w:tcBorders>
              <w:bottom w:val="nil"/>
            </w:tcBorders>
          </w:tcPr>
          <w:p w14:paraId="07FD95AF" w14:textId="77777777" w:rsidR="00EC4E49" w:rsidRPr="003132A3" w:rsidRDefault="00694D06" w:rsidP="00694D06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่ำ</w:t>
            </w:r>
            <w:r w:rsidR="000A0716"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0A0716" w:rsidRPr="003132A3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451" w:type="dxa"/>
            <w:tcBorders>
              <w:bottom w:val="nil"/>
            </w:tcBorders>
          </w:tcPr>
          <w:p w14:paraId="2663FCBE" w14:textId="77777777" w:rsidR="00EC4E49" w:rsidRPr="003132A3" w:rsidRDefault="00694D0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มีแนวทางในการจัดท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="000A0716" w:rsidRPr="003132A3">
              <w:rPr>
                <w:rFonts w:ascii="TH SarabunIT๙" w:hAnsi="TH SarabunIT๙" w:cs="TH SarabunIT๙"/>
                <w:sz w:val="32"/>
                <w:szCs w:val="32"/>
              </w:rPr>
              <w:t xml:space="preserve"> TOR</w:t>
            </w:r>
          </w:p>
          <w:p w14:paraId="64E3D844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แต่งตั้งผู้เชี่ยวชาญจาก บุคคลภายนอกที่มีความรู้เข้า</w:t>
            </w:r>
          </w:p>
        </w:tc>
        <w:tc>
          <w:tcPr>
            <w:tcW w:w="1986" w:type="dxa"/>
            <w:tcBorders>
              <w:bottom w:val="nil"/>
            </w:tcBorders>
          </w:tcPr>
          <w:p w14:paraId="13ECA157" w14:textId="77777777" w:rsidR="00EC4E49" w:rsidRPr="003132A3" w:rsidRDefault="00694D0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นักงานมีแนวทางใน การจัดท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="000A0716"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0A0716" w:rsidRPr="003132A3">
              <w:rPr>
                <w:rFonts w:ascii="TH SarabunIT๙" w:hAnsi="TH SarabunIT๙" w:cs="TH SarabunIT๙"/>
                <w:sz w:val="32"/>
                <w:szCs w:val="32"/>
              </w:rPr>
              <w:t xml:space="preserve">TOR </w:t>
            </w:r>
            <w:r w:rsidR="000A0716"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ซึ่ง</w:t>
            </w:r>
          </w:p>
          <w:p w14:paraId="77F64B03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สอดคล้องตามระเบียบ</w:t>
            </w:r>
          </w:p>
        </w:tc>
        <w:tc>
          <w:tcPr>
            <w:tcW w:w="1275" w:type="dxa"/>
            <w:tcBorders>
              <w:bottom w:val="nil"/>
            </w:tcBorders>
          </w:tcPr>
          <w:p w14:paraId="3EA8AC13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</w:t>
            </w: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</w:t>
            </w: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 xml:space="preserve">.68- </w:t>
            </w: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</w:t>
            </w: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ย</w:t>
            </w: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  <w:p w14:paraId="67DE23A6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>69</w:t>
            </w:r>
          </w:p>
        </w:tc>
        <w:tc>
          <w:tcPr>
            <w:tcW w:w="1278" w:type="dxa"/>
            <w:tcBorders>
              <w:bottom w:val="nil"/>
            </w:tcBorders>
          </w:tcPr>
          <w:p w14:paraId="500A93D6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ตั้งแต่</w:t>
            </w: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 xml:space="preserve"> 5 </w:t>
            </w: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แสน บาท ขึ้นไป</w:t>
            </w:r>
          </w:p>
        </w:tc>
        <w:tc>
          <w:tcPr>
            <w:tcW w:w="1278" w:type="dxa"/>
            <w:tcBorders>
              <w:bottom w:val="nil"/>
            </w:tcBorders>
          </w:tcPr>
          <w:p w14:paraId="40D64E3C" w14:textId="77777777" w:rsidR="00EC4E49" w:rsidRPr="003132A3" w:rsidRDefault="000A0716" w:rsidP="00694D06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กองคลัง</w:t>
            </w:r>
          </w:p>
        </w:tc>
      </w:tr>
      <w:tr w:rsidR="00EC4E49" w:rsidRPr="003132A3" w14:paraId="59ABA21C" w14:textId="77777777">
        <w:trPr>
          <w:trHeight w:val="316"/>
        </w:trPr>
        <w:tc>
          <w:tcPr>
            <w:tcW w:w="704" w:type="dxa"/>
            <w:tcBorders>
              <w:top w:val="nil"/>
              <w:bottom w:val="nil"/>
            </w:tcBorders>
          </w:tcPr>
          <w:p w14:paraId="034A6735" w14:textId="77777777" w:rsidR="00EC4E49" w:rsidRPr="003132A3" w:rsidRDefault="00EC4E49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08" w:type="dxa"/>
            <w:tcBorders>
              <w:top w:val="nil"/>
              <w:bottom w:val="nil"/>
            </w:tcBorders>
          </w:tcPr>
          <w:p w14:paraId="586614D3" w14:textId="77777777" w:rsidR="00EC4E49" w:rsidRPr="003132A3" w:rsidRDefault="00EC4E49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5F39C1D0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เสนอผลประโยชน์แก่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14:paraId="45CD2D44" w14:textId="77777777" w:rsidR="00EC4E49" w:rsidRPr="003132A3" w:rsidRDefault="00EC4E49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51" w:type="dxa"/>
            <w:tcBorders>
              <w:top w:val="nil"/>
              <w:bottom w:val="nil"/>
            </w:tcBorders>
          </w:tcPr>
          <w:p w14:paraId="6B4E6856" w14:textId="77777777" w:rsidR="00EC4E49" w:rsidRPr="003132A3" w:rsidRDefault="00694D0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มาเป็นคณะกรรมการจัดท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3A0594E4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ของกรมบัญชีกลาง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32DCD2B" w14:textId="77777777" w:rsidR="00EC4E49" w:rsidRPr="003132A3" w:rsidRDefault="00EC4E49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0F249209" w14:textId="77777777" w:rsidR="00EC4E49" w:rsidRPr="003132A3" w:rsidRDefault="00EC4E49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09032B95" w14:textId="77777777" w:rsidR="00EC4E49" w:rsidRPr="003132A3" w:rsidRDefault="00EC4E49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C4E49" w:rsidRPr="003132A3" w14:paraId="211A6A00" w14:textId="77777777">
        <w:trPr>
          <w:trHeight w:val="316"/>
        </w:trPr>
        <w:tc>
          <w:tcPr>
            <w:tcW w:w="704" w:type="dxa"/>
            <w:tcBorders>
              <w:top w:val="nil"/>
              <w:bottom w:val="nil"/>
            </w:tcBorders>
          </w:tcPr>
          <w:p w14:paraId="2876E1BE" w14:textId="77777777" w:rsidR="00EC4E49" w:rsidRPr="003132A3" w:rsidRDefault="00EC4E49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08" w:type="dxa"/>
            <w:tcBorders>
              <w:top w:val="nil"/>
              <w:bottom w:val="nil"/>
            </w:tcBorders>
          </w:tcPr>
          <w:p w14:paraId="73BEFA21" w14:textId="77777777" w:rsidR="00EC4E49" w:rsidRPr="003132A3" w:rsidRDefault="00EC4E49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008EC877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ตนอย่างเต็มที่</w:t>
            </w: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เพื่อ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14:paraId="00AD361B" w14:textId="77777777" w:rsidR="00EC4E49" w:rsidRPr="003132A3" w:rsidRDefault="00EC4E49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51" w:type="dxa"/>
            <w:tcBorders>
              <w:top w:val="nil"/>
              <w:bottom w:val="nil"/>
            </w:tcBorders>
          </w:tcPr>
          <w:p w14:paraId="1001581E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>TOR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1E9E3F9E" w14:textId="77777777" w:rsidR="00EC4E49" w:rsidRPr="003132A3" w:rsidRDefault="00EC4E49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7FB4AE1" w14:textId="77777777" w:rsidR="00EC4E49" w:rsidRPr="003132A3" w:rsidRDefault="00EC4E49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3E747DF5" w14:textId="77777777" w:rsidR="00EC4E49" w:rsidRPr="003132A3" w:rsidRDefault="00EC4E49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1610E47E" w14:textId="77777777" w:rsidR="00EC4E49" w:rsidRPr="003132A3" w:rsidRDefault="00EC4E49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C4E49" w:rsidRPr="003132A3" w14:paraId="10CDB2CD" w14:textId="77777777">
        <w:trPr>
          <w:trHeight w:val="316"/>
        </w:trPr>
        <w:tc>
          <w:tcPr>
            <w:tcW w:w="704" w:type="dxa"/>
            <w:tcBorders>
              <w:top w:val="nil"/>
              <w:bottom w:val="nil"/>
            </w:tcBorders>
          </w:tcPr>
          <w:p w14:paraId="0D614CA2" w14:textId="77777777" w:rsidR="00EC4E49" w:rsidRPr="003132A3" w:rsidRDefault="00EC4E49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08" w:type="dxa"/>
            <w:tcBorders>
              <w:top w:val="nil"/>
              <w:bottom w:val="nil"/>
            </w:tcBorders>
          </w:tcPr>
          <w:p w14:paraId="68C59307" w14:textId="77777777" w:rsidR="00EC4E49" w:rsidRPr="003132A3" w:rsidRDefault="00EC4E49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7EA66BE0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เรียกรับผลประโยชน์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14:paraId="518565A3" w14:textId="77777777" w:rsidR="00EC4E49" w:rsidRPr="003132A3" w:rsidRDefault="00EC4E49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51" w:type="dxa"/>
            <w:tcBorders>
              <w:top w:val="nil"/>
              <w:bottom w:val="nil"/>
            </w:tcBorders>
          </w:tcPr>
          <w:p w14:paraId="05990266" w14:textId="77777777" w:rsidR="00EC4E49" w:rsidRPr="003132A3" w:rsidRDefault="00EC4E49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59FDB0E9" w14:textId="77777777" w:rsidR="00EC4E49" w:rsidRPr="003132A3" w:rsidRDefault="00EC4E49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7478BAC6" w14:textId="77777777" w:rsidR="00EC4E49" w:rsidRPr="003132A3" w:rsidRDefault="00EC4E49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56A23FDB" w14:textId="77777777" w:rsidR="00EC4E49" w:rsidRPr="003132A3" w:rsidRDefault="00EC4E49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29788D33" w14:textId="77777777" w:rsidR="00EC4E49" w:rsidRPr="003132A3" w:rsidRDefault="00EC4E49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C4E49" w:rsidRPr="003132A3" w14:paraId="47465C63" w14:textId="77777777">
        <w:trPr>
          <w:trHeight w:val="312"/>
        </w:trPr>
        <w:tc>
          <w:tcPr>
            <w:tcW w:w="704" w:type="dxa"/>
            <w:tcBorders>
              <w:top w:val="nil"/>
            </w:tcBorders>
          </w:tcPr>
          <w:p w14:paraId="3E510AB6" w14:textId="77777777" w:rsidR="00EC4E49" w:rsidRPr="003132A3" w:rsidRDefault="00EC4E49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08" w:type="dxa"/>
            <w:tcBorders>
              <w:top w:val="nil"/>
            </w:tcBorders>
          </w:tcPr>
          <w:p w14:paraId="4614B059" w14:textId="77777777" w:rsidR="00EC4E49" w:rsidRPr="003132A3" w:rsidRDefault="00EC4E49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04" w:type="dxa"/>
            <w:tcBorders>
              <w:top w:val="nil"/>
            </w:tcBorders>
          </w:tcPr>
          <w:p w14:paraId="22BE2412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เงินทอน</w:t>
            </w:r>
          </w:p>
        </w:tc>
        <w:tc>
          <w:tcPr>
            <w:tcW w:w="953" w:type="dxa"/>
            <w:tcBorders>
              <w:top w:val="nil"/>
            </w:tcBorders>
          </w:tcPr>
          <w:p w14:paraId="737A82EE" w14:textId="77777777" w:rsidR="00EC4E49" w:rsidRPr="003132A3" w:rsidRDefault="00EC4E49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51" w:type="dxa"/>
            <w:tcBorders>
              <w:top w:val="nil"/>
            </w:tcBorders>
          </w:tcPr>
          <w:p w14:paraId="3DFDCDBC" w14:textId="77777777" w:rsidR="00EC4E49" w:rsidRPr="003132A3" w:rsidRDefault="00EC4E49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6" w:type="dxa"/>
            <w:tcBorders>
              <w:top w:val="nil"/>
            </w:tcBorders>
          </w:tcPr>
          <w:p w14:paraId="4CCA8714" w14:textId="77777777" w:rsidR="00EC4E49" w:rsidRPr="003132A3" w:rsidRDefault="00EC4E49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10ACE5AE" w14:textId="77777777" w:rsidR="00EC4E49" w:rsidRPr="003132A3" w:rsidRDefault="00EC4E49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8" w:type="dxa"/>
            <w:tcBorders>
              <w:top w:val="nil"/>
            </w:tcBorders>
          </w:tcPr>
          <w:p w14:paraId="53F40EC4" w14:textId="77777777" w:rsidR="00EC4E49" w:rsidRPr="003132A3" w:rsidRDefault="00EC4E49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8" w:type="dxa"/>
            <w:tcBorders>
              <w:top w:val="nil"/>
            </w:tcBorders>
          </w:tcPr>
          <w:p w14:paraId="54E744C7" w14:textId="77777777" w:rsidR="00EC4E49" w:rsidRPr="003132A3" w:rsidRDefault="00EC4E49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C4E49" w:rsidRPr="003132A3" w14:paraId="0D40E56D" w14:textId="77777777">
        <w:trPr>
          <w:trHeight w:val="952"/>
        </w:trPr>
        <w:tc>
          <w:tcPr>
            <w:tcW w:w="704" w:type="dxa"/>
            <w:tcBorders>
              <w:bottom w:val="nil"/>
            </w:tcBorders>
          </w:tcPr>
          <w:p w14:paraId="7153107D" w14:textId="77777777" w:rsidR="00EC4E49" w:rsidRPr="003132A3" w:rsidRDefault="000A0716" w:rsidP="00694D06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208" w:type="dxa"/>
            <w:tcBorders>
              <w:bottom w:val="nil"/>
            </w:tcBorders>
          </w:tcPr>
          <w:p w14:paraId="1AAC730A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การพิจารณาผลการ ประกวดราคาและรายงาน</w:t>
            </w:r>
          </w:p>
          <w:p w14:paraId="64C60233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ผลการจัดซ้อจัดจ้าง</w:t>
            </w:r>
          </w:p>
        </w:tc>
        <w:tc>
          <w:tcPr>
            <w:tcW w:w="1904" w:type="dxa"/>
            <w:tcBorders>
              <w:bottom w:val="nil"/>
            </w:tcBorders>
          </w:tcPr>
          <w:p w14:paraId="1B4F47E1" w14:textId="77777777" w:rsidR="00EC4E49" w:rsidRPr="003132A3" w:rsidRDefault="00694D0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ผู้รับจ้างใช้ประโยชน์ จากความม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ี</w:t>
            </w:r>
            <w:r w:rsidR="000A0716"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ความสัมพันธ์ส่วนตัว</w:t>
            </w:r>
          </w:p>
        </w:tc>
        <w:tc>
          <w:tcPr>
            <w:tcW w:w="953" w:type="dxa"/>
            <w:tcBorders>
              <w:bottom w:val="nil"/>
            </w:tcBorders>
          </w:tcPr>
          <w:p w14:paraId="4B85450D" w14:textId="77777777" w:rsidR="00EC4E49" w:rsidRPr="003132A3" w:rsidRDefault="00694D06" w:rsidP="00694D06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่ำ</w:t>
            </w:r>
            <w:r w:rsidR="000A0716"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0A0716" w:rsidRPr="003132A3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451" w:type="dxa"/>
            <w:tcBorders>
              <w:bottom w:val="nil"/>
            </w:tcBorders>
          </w:tcPr>
          <w:p w14:paraId="52B6D40C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แต่งตั้งผู้เชี่ยวชาญภายนอก มีความรู้เข้ามาเป็น</w:t>
            </w:r>
          </w:p>
          <w:p w14:paraId="4AF19F69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คณะกรรมการพิจารณาผล</w:t>
            </w:r>
          </w:p>
        </w:tc>
        <w:tc>
          <w:tcPr>
            <w:tcW w:w="1986" w:type="dxa"/>
            <w:tcBorders>
              <w:bottom w:val="nil"/>
            </w:tcBorders>
          </w:tcPr>
          <w:p w14:paraId="327D4AD3" w14:textId="77777777" w:rsidR="00EC4E49" w:rsidRPr="003132A3" w:rsidRDefault="00694D0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="000A0716"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นักงานแต่งตั้ง ผู้เชี่ยวชาญภายนอกร่วม</w:t>
            </w:r>
          </w:p>
          <w:p w14:paraId="0BAC45AA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เป็นคณะกรรมการ</w:t>
            </w:r>
          </w:p>
        </w:tc>
        <w:tc>
          <w:tcPr>
            <w:tcW w:w="1275" w:type="dxa"/>
            <w:tcBorders>
              <w:bottom w:val="nil"/>
            </w:tcBorders>
          </w:tcPr>
          <w:p w14:paraId="6AF94965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</w:t>
            </w: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</w:t>
            </w: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>.68 –</w:t>
            </w:r>
          </w:p>
          <w:p w14:paraId="7881A232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</w:t>
            </w: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ย</w:t>
            </w: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>.69</w:t>
            </w:r>
          </w:p>
        </w:tc>
        <w:tc>
          <w:tcPr>
            <w:tcW w:w="1278" w:type="dxa"/>
            <w:tcBorders>
              <w:bottom w:val="nil"/>
            </w:tcBorders>
          </w:tcPr>
          <w:p w14:paraId="203857C5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ตั้งแต่</w:t>
            </w: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 xml:space="preserve"> 5 </w:t>
            </w: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แสน บาท ขึ้นไป</w:t>
            </w:r>
          </w:p>
        </w:tc>
        <w:tc>
          <w:tcPr>
            <w:tcW w:w="1278" w:type="dxa"/>
            <w:tcBorders>
              <w:bottom w:val="nil"/>
            </w:tcBorders>
          </w:tcPr>
          <w:p w14:paraId="2C8BE0EE" w14:textId="77777777" w:rsidR="00EC4E49" w:rsidRPr="003132A3" w:rsidRDefault="000A0716" w:rsidP="00694D06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กองคลัง</w:t>
            </w:r>
          </w:p>
        </w:tc>
      </w:tr>
      <w:tr w:rsidR="00EC4E49" w:rsidRPr="003132A3" w14:paraId="44C4FCAA" w14:textId="77777777">
        <w:trPr>
          <w:trHeight w:val="316"/>
        </w:trPr>
        <w:tc>
          <w:tcPr>
            <w:tcW w:w="704" w:type="dxa"/>
            <w:tcBorders>
              <w:top w:val="nil"/>
              <w:bottom w:val="nil"/>
            </w:tcBorders>
          </w:tcPr>
          <w:p w14:paraId="0DAE4DB5" w14:textId="77777777" w:rsidR="00EC4E49" w:rsidRPr="003132A3" w:rsidRDefault="00EC4E49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08" w:type="dxa"/>
            <w:tcBorders>
              <w:top w:val="nil"/>
              <w:bottom w:val="nil"/>
            </w:tcBorders>
          </w:tcPr>
          <w:p w14:paraId="72E7DAB0" w14:textId="77777777" w:rsidR="00EC4E49" w:rsidRPr="003132A3" w:rsidRDefault="00EC4E49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43BD8C25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กับคณะกรรมการ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14:paraId="59B64B2B" w14:textId="77777777" w:rsidR="00EC4E49" w:rsidRPr="003132A3" w:rsidRDefault="00EC4E49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51" w:type="dxa"/>
            <w:tcBorders>
              <w:top w:val="nil"/>
              <w:bottom w:val="nil"/>
            </w:tcBorders>
          </w:tcPr>
          <w:p w14:paraId="416EA7C2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จัดประชุมคณะกรรมการ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4D268FF9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พิจารณาผล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B6E1CC5" w14:textId="77777777" w:rsidR="00EC4E49" w:rsidRPr="003132A3" w:rsidRDefault="00EC4E49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2A529F30" w14:textId="77777777" w:rsidR="00EC4E49" w:rsidRPr="003132A3" w:rsidRDefault="00EC4E49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3EB1C450" w14:textId="77777777" w:rsidR="00EC4E49" w:rsidRPr="003132A3" w:rsidRDefault="00EC4E49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C4E49" w:rsidRPr="003132A3" w14:paraId="6545FC10" w14:textId="77777777">
        <w:trPr>
          <w:trHeight w:val="316"/>
        </w:trPr>
        <w:tc>
          <w:tcPr>
            <w:tcW w:w="704" w:type="dxa"/>
            <w:tcBorders>
              <w:top w:val="nil"/>
              <w:bottom w:val="nil"/>
            </w:tcBorders>
          </w:tcPr>
          <w:p w14:paraId="541DEA29" w14:textId="77777777" w:rsidR="00EC4E49" w:rsidRPr="003132A3" w:rsidRDefault="00EC4E49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08" w:type="dxa"/>
            <w:tcBorders>
              <w:top w:val="nil"/>
              <w:bottom w:val="nil"/>
            </w:tcBorders>
          </w:tcPr>
          <w:p w14:paraId="1AAD1006" w14:textId="77777777" w:rsidR="00EC4E49" w:rsidRPr="003132A3" w:rsidRDefault="00EC4E49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7C4C6395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จัดซื้อจัดจ้าง</w:t>
            </w: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เช่น</w:t>
            </w: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14:paraId="19954E2E" w14:textId="77777777" w:rsidR="00EC4E49" w:rsidRPr="003132A3" w:rsidRDefault="00EC4E49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51" w:type="dxa"/>
            <w:tcBorders>
              <w:top w:val="nil"/>
              <w:bottom w:val="nil"/>
            </w:tcBorders>
          </w:tcPr>
          <w:p w14:paraId="0FE508B7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พิจารณาผลและรายงานให้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608C0B54" w14:textId="77777777" w:rsidR="00EC4E49" w:rsidRPr="003132A3" w:rsidRDefault="00EC4E49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779B6DDA" w14:textId="77777777" w:rsidR="00EC4E49" w:rsidRPr="003132A3" w:rsidRDefault="00EC4E49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20D24A52" w14:textId="77777777" w:rsidR="00EC4E49" w:rsidRPr="003132A3" w:rsidRDefault="00EC4E49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3E79E4A9" w14:textId="77777777" w:rsidR="00EC4E49" w:rsidRPr="003132A3" w:rsidRDefault="00EC4E49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C4E49" w:rsidRPr="003132A3" w14:paraId="791B48D5" w14:textId="77777777">
        <w:trPr>
          <w:trHeight w:val="316"/>
        </w:trPr>
        <w:tc>
          <w:tcPr>
            <w:tcW w:w="704" w:type="dxa"/>
            <w:tcBorders>
              <w:top w:val="nil"/>
              <w:bottom w:val="nil"/>
            </w:tcBorders>
          </w:tcPr>
          <w:p w14:paraId="48E3D564" w14:textId="77777777" w:rsidR="00EC4E49" w:rsidRPr="003132A3" w:rsidRDefault="00EC4E49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08" w:type="dxa"/>
            <w:tcBorders>
              <w:top w:val="nil"/>
              <w:bottom w:val="nil"/>
            </w:tcBorders>
          </w:tcPr>
          <w:p w14:paraId="677E4686" w14:textId="77777777" w:rsidR="00EC4E49" w:rsidRPr="003132A3" w:rsidRDefault="00EC4E49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726483C7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การเสนอผลประโยชน์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14:paraId="15206839" w14:textId="77777777" w:rsidR="00EC4E49" w:rsidRPr="003132A3" w:rsidRDefault="00EC4E49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51" w:type="dxa"/>
            <w:tcBorders>
              <w:top w:val="nil"/>
              <w:bottom w:val="nil"/>
            </w:tcBorders>
          </w:tcPr>
          <w:p w14:paraId="174B2129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หัวหน้าหน่วยงานทราบ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3843DC31" w14:textId="77777777" w:rsidR="00EC4E49" w:rsidRPr="003132A3" w:rsidRDefault="00EC4E49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E63036B" w14:textId="77777777" w:rsidR="00EC4E49" w:rsidRPr="003132A3" w:rsidRDefault="00EC4E49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5786DB83" w14:textId="77777777" w:rsidR="00EC4E49" w:rsidRPr="003132A3" w:rsidRDefault="00EC4E49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6BA020E8" w14:textId="77777777" w:rsidR="00EC4E49" w:rsidRPr="003132A3" w:rsidRDefault="00EC4E49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C4E49" w:rsidRPr="003132A3" w14:paraId="127F3CF6" w14:textId="77777777">
        <w:trPr>
          <w:trHeight w:val="315"/>
        </w:trPr>
        <w:tc>
          <w:tcPr>
            <w:tcW w:w="704" w:type="dxa"/>
            <w:tcBorders>
              <w:top w:val="nil"/>
              <w:bottom w:val="nil"/>
            </w:tcBorders>
          </w:tcPr>
          <w:p w14:paraId="26C60A97" w14:textId="77777777" w:rsidR="00EC4E49" w:rsidRPr="003132A3" w:rsidRDefault="00EC4E49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08" w:type="dxa"/>
            <w:tcBorders>
              <w:top w:val="nil"/>
              <w:bottom w:val="nil"/>
            </w:tcBorders>
          </w:tcPr>
          <w:p w14:paraId="16911C66" w14:textId="77777777" w:rsidR="00EC4E49" w:rsidRPr="003132A3" w:rsidRDefault="00EC4E49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57FB2ADA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ต่างตอบแทนใน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14:paraId="59A7D711" w14:textId="77777777" w:rsidR="00EC4E49" w:rsidRPr="003132A3" w:rsidRDefault="00EC4E49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51" w:type="dxa"/>
            <w:tcBorders>
              <w:top w:val="nil"/>
              <w:bottom w:val="nil"/>
            </w:tcBorders>
          </w:tcPr>
          <w:p w14:paraId="16F29A45" w14:textId="77777777" w:rsidR="00EC4E49" w:rsidRPr="003132A3" w:rsidRDefault="00EC4E49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7414FC8A" w14:textId="77777777" w:rsidR="00EC4E49" w:rsidRPr="003132A3" w:rsidRDefault="00EC4E49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6429322B" w14:textId="77777777" w:rsidR="00EC4E49" w:rsidRPr="003132A3" w:rsidRDefault="00EC4E49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1B76752A" w14:textId="77777777" w:rsidR="00EC4E49" w:rsidRPr="003132A3" w:rsidRDefault="00EC4E49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2A79820F" w14:textId="77777777" w:rsidR="00EC4E49" w:rsidRPr="003132A3" w:rsidRDefault="00EC4E49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C4E49" w:rsidRPr="003132A3" w14:paraId="4F7C5944" w14:textId="77777777">
        <w:trPr>
          <w:trHeight w:val="313"/>
        </w:trPr>
        <w:tc>
          <w:tcPr>
            <w:tcW w:w="704" w:type="dxa"/>
            <w:tcBorders>
              <w:top w:val="nil"/>
            </w:tcBorders>
          </w:tcPr>
          <w:p w14:paraId="36527618" w14:textId="77777777" w:rsidR="00EC4E49" w:rsidRPr="003132A3" w:rsidRDefault="00EC4E49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08" w:type="dxa"/>
            <w:tcBorders>
              <w:top w:val="nil"/>
            </w:tcBorders>
          </w:tcPr>
          <w:p w14:paraId="14895090" w14:textId="77777777" w:rsidR="00EC4E49" w:rsidRPr="003132A3" w:rsidRDefault="00EC4E49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04" w:type="dxa"/>
            <w:tcBorders>
              <w:top w:val="nil"/>
            </w:tcBorders>
          </w:tcPr>
          <w:p w14:paraId="72E44F9E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รูปแบบต่าง</w:t>
            </w: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ๆ</w:t>
            </w:r>
          </w:p>
        </w:tc>
        <w:tc>
          <w:tcPr>
            <w:tcW w:w="953" w:type="dxa"/>
            <w:tcBorders>
              <w:top w:val="nil"/>
            </w:tcBorders>
          </w:tcPr>
          <w:p w14:paraId="3BCF6027" w14:textId="77777777" w:rsidR="00EC4E49" w:rsidRPr="003132A3" w:rsidRDefault="00EC4E49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51" w:type="dxa"/>
            <w:tcBorders>
              <w:top w:val="nil"/>
            </w:tcBorders>
          </w:tcPr>
          <w:p w14:paraId="1DA88678" w14:textId="77777777" w:rsidR="00EC4E49" w:rsidRPr="003132A3" w:rsidRDefault="00EC4E49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6" w:type="dxa"/>
            <w:tcBorders>
              <w:top w:val="nil"/>
            </w:tcBorders>
          </w:tcPr>
          <w:p w14:paraId="653B7C50" w14:textId="77777777" w:rsidR="00EC4E49" w:rsidRPr="003132A3" w:rsidRDefault="00EC4E49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361CF748" w14:textId="77777777" w:rsidR="00EC4E49" w:rsidRPr="003132A3" w:rsidRDefault="00EC4E49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8" w:type="dxa"/>
            <w:tcBorders>
              <w:top w:val="nil"/>
            </w:tcBorders>
          </w:tcPr>
          <w:p w14:paraId="1047666B" w14:textId="77777777" w:rsidR="00EC4E49" w:rsidRPr="003132A3" w:rsidRDefault="00EC4E49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8" w:type="dxa"/>
            <w:tcBorders>
              <w:top w:val="nil"/>
            </w:tcBorders>
          </w:tcPr>
          <w:p w14:paraId="1E30C182" w14:textId="77777777" w:rsidR="00EC4E49" w:rsidRPr="003132A3" w:rsidRDefault="00EC4E49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C4E49" w:rsidRPr="003132A3" w14:paraId="2E8665FF" w14:textId="77777777">
        <w:trPr>
          <w:trHeight w:val="2849"/>
        </w:trPr>
        <w:tc>
          <w:tcPr>
            <w:tcW w:w="704" w:type="dxa"/>
          </w:tcPr>
          <w:p w14:paraId="707952A7" w14:textId="77777777" w:rsidR="00EC4E49" w:rsidRPr="003132A3" w:rsidRDefault="000A0716" w:rsidP="00694D06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208" w:type="dxa"/>
          </w:tcPr>
          <w:p w14:paraId="7964BF69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การบริหารสัญญา</w:t>
            </w:r>
          </w:p>
        </w:tc>
        <w:tc>
          <w:tcPr>
            <w:tcW w:w="1904" w:type="dxa"/>
          </w:tcPr>
          <w:p w14:paraId="29100AF8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คณะกรรมการตรวจรับ ได้รับผลประโยชน์ต่าง ตอบแทนเพื่อให้ตรวจ รับงานที่ไม่ตรงตาม สัญญาหรือมีการเรียก รับสินบน</w:t>
            </w:r>
          </w:p>
        </w:tc>
        <w:tc>
          <w:tcPr>
            <w:tcW w:w="953" w:type="dxa"/>
          </w:tcPr>
          <w:p w14:paraId="67818E41" w14:textId="77777777" w:rsidR="00EC4E49" w:rsidRPr="003132A3" w:rsidRDefault="00694D06" w:rsidP="00694D06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่ำ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A0716" w:rsidRPr="003132A3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451" w:type="dxa"/>
          </w:tcPr>
          <w:p w14:paraId="703B3C5C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การออกใบตรวจรับพัสดุ </w:t>
            </w:r>
            <w:r w:rsidR="00694D06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เมื่อมีการส่งมอบงานตามงวดที่ ก</w:t>
            </w:r>
            <w:r w:rsidR="00694D06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หนด</w:t>
            </w:r>
          </w:p>
          <w:p w14:paraId="2B879314" w14:textId="77777777" w:rsidR="00EC4E49" w:rsidRPr="003132A3" w:rsidRDefault="00EC4E49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B223146" w14:textId="77777777" w:rsidR="00EC4E49" w:rsidRPr="003132A3" w:rsidRDefault="00EC4E49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C8F716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มีมาตรการตรวจรับงานโดย เปิดเผยและโปร่งใสตรวจสอบ ได้</w:t>
            </w:r>
          </w:p>
        </w:tc>
        <w:tc>
          <w:tcPr>
            <w:tcW w:w="1986" w:type="dxa"/>
          </w:tcPr>
          <w:p w14:paraId="6DBBEAB8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คณะกรรมการตรวจรับ พัสดุ ออกใบตรวจรับ พัสดุ </w:t>
            </w:r>
            <w:r w:rsidR="00694D06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เมื่อมีการส่งมอบ งานตามงวดที่ก</w:t>
            </w:r>
            <w:r w:rsidR="00694D06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หนด และตรวจรับพัสดุ สอดคล้องกับ </w:t>
            </w: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 xml:space="preserve">TOR </w:t>
            </w: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ประชาสัมพันธ์ให้กับทุก ภารกิจ</w:t>
            </w: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694D06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</w:t>
            </w:r>
            <w:r w:rsidR="00694D06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="00694D06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นักอื่น</w:t>
            </w: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ๆ</w:t>
            </w:r>
          </w:p>
        </w:tc>
        <w:tc>
          <w:tcPr>
            <w:tcW w:w="1275" w:type="dxa"/>
          </w:tcPr>
          <w:p w14:paraId="5D288BFA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</w:t>
            </w: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</w:t>
            </w: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>.68-</w:t>
            </w: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</w:t>
            </w: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ย</w:t>
            </w: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  <w:p w14:paraId="778EEED4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>69</w:t>
            </w:r>
          </w:p>
        </w:tc>
        <w:tc>
          <w:tcPr>
            <w:tcW w:w="1278" w:type="dxa"/>
          </w:tcPr>
          <w:p w14:paraId="416D2244" w14:textId="77777777" w:rsidR="00EC4E49" w:rsidRPr="003132A3" w:rsidRDefault="000A0716" w:rsidP="003132A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ตั้งแต่</w:t>
            </w:r>
            <w:r w:rsidRPr="003132A3">
              <w:rPr>
                <w:rFonts w:ascii="TH SarabunIT๙" w:hAnsi="TH SarabunIT๙" w:cs="TH SarabunIT๙"/>
                <w:sz w:val="32"/>
                <w:szCs w:val="32"/>
              </w:rPr>
              <w:t xml:space="preserve"> 5 </w:t>
            </w: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แสน ขึ้นไป</w:t>
            </w:r>
          </w:p>
        </w:tc>
        <w:tc>
          <w:tcPr>
            <w:tcW w:w="1278" w:type="dxa"/>
          </w:tcPr>
          <w:p w14:paraId="12C8703C" w14:textId="77777777" w:rsidR="00EC4E49" w:rsidRPr="003132A3" w:rsidRDefault="000A0716" w:rsidP="00694D06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2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กองคลัง</w:t>
            </w:r>
          </w:p>
        </w:tc>
      </w:tr>
    </w:tbl>
    <w:p w14:paraId="7503A3F3" w14:textId="77777777" w:rsidR="000A0716" w:rsidRPr="003132A3" w:rsidRDefault="000A0716" w:rsidP="003132A3">
      <w:pPr>
        <w:pStyle w:val="TableParagraph"/>
        <w:rPr>
          <w:rFonts w:ascii="TH SarabunIT๙" w:hAnsi="TH SarabunIT๙" w:cs="TH SarabunIT๙"/>
          <w:sz w:val="32"/>
          <w:szCs w:val="32"/>
        </w:rPr>
      </w:pPr>
    </w:p>
    <w:sectPr w:rsidR="000A0716" w:rsidRPr="003132A3">
      <w:pgSz w:w="15840" w:h="12240" w:orient="landscape"/>
      <w:pgMar w:top="1340" w:right="425" w:bottom="280" w:left="1275" w:header="7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25EC0" w14:textId="77777777" w:rsidR="00FC2BD4" w:rsidRDefault="00FC2BD4">
      <w:r>
        <w:separator/>
      </w:r>
    </w:p>
  </w:endnote>
  <w:endnote w:type="continuationSeparator" w:id="0">
    <w:p w14:paraId="7D65BF2F" w14:textId="77777777" w:rsidR="00FC2BD4" w:rsidRDefault="00FC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Microsoft Himalaya">
    <w:altName w:val="Microsoft Himalaya"/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83463" w14:textId="77777777" w:rsidR="00FC2BD4" w:rsidRDefault="00FC2BD4">
      <w:r>
        <w:separator/>
      </w:r>
    </w:p>
  </w:footnote>
  <w:footnote w:type="continuationSeparator" w:id="0">
    <w:p w14:paraId="3D8FA03F" w14:textId="77777777" w:rsidR="00FC2BD4" w:rsidRDefault="00FC2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EE683" w14:textId="77777777" w:rsidR="00A62588" w:rsidRDefault="00A62588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228C3" w14:textId="77777777" w:rsidR="00A62588" w:rsidRDefault="00A62588">
    <w:pPr>
      <w:pStyle w:val="a3"/>
      <w:spacing w:line="14" w:lineRule="auto"/>
      <w:rPr>
        <w:sz w:val="20"/>
      </w:rPr>
    </w:pPr>
    <w:r>
      <w:rPr>
        <w:noProof/>
        <w:sz w:val="20"/>
        <w:lang w:bidi="th-TH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244F7C0" wp14:editId="0AE1739E">
              <wp:simplePos x="0" y="0"/>
              <wp:positionH relativeFrom="page">
                <wp:posOffset>8972804</wp:posOffset>
              </wp:positionH>
              <wp:positionV relativeFrom="page">
                <wp:posOffset>448386</wp:posOffset>
              </wp:positionV>
              <wp:extent cx="225425" cy="2216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5425" cy="221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76F5D1" w14:textId="77777777" w:rsidR="00A62588" w:rsidRDefault="00A62588">
                          <w:pPr>
                            <w:ind w:left="20"/>
                            <w:rPr>
                              <w:sz w:val="2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44F7C0" id="_x0000_t202" coordsize="21600,21600" o:spt="202" path="m,l,21600r21600,l21600,xe">
              <v:stroke joinstyle="miter"/>
              <v:path gradientshapeok="t" o:connecttype="rect"/>
            </v:shapetype>
            <v:shape id="Textbox 5" o:spid="_x0000_s1045" type="#_x0000_t202" style="position:absolute;margin-left:706.5pt;margin-top:35.3pt;width:17.75pt;height:17.4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" filled="f" stroked="f">
              <v:textbox inset="0,0,0,0">
                <w:txbxContent>
                  <w:p w14:paraId="6776F5D1" w14:textId="77777777" w:rsidR="00A62588" w:rsidRDefault="00A62588">
                    <w:pPr>
                      <w:ind w:left="20"/>
                      <w:rPr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B6818"/>
    <w:multiLevelType w:val="hybridMultilevel"/>
    <w:tmpl w:val="809A1466"/>
    <w:lvl w:ilvl="0" w:tplc="0C4C291E">
      <w:start w:val="1"/>
      <w:numFmt w:val="decimal"/>
      <w:lvlText w:val="%1."/>
      <w:lvlJc w:val="left"/>
      <w:pPr>
        <w:ind w:left="104" w:hanging="17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58"/>
        <w:sz w:val="26"/>
        <w:szCs w:val="26"/>
        <w:lang w:val="en-US" w:eastAsia="en-US" w:bidi="ar-SA"/>
      </w:rPr>
    </w:lvl>
    <w:lvl w:ilvl="1" w:tplc="B2084E50">
      <w:numFmt w:val="bullet"/>
      <w:lvlText w:val="•"/>
      <w:lvlJc w:val="left"/>
      <w:pPr>
        <w:ind w:left="334" w:hanging="174"/>
      </w:pPr>
      <w:rPr>
        <w:rFonts w:hint="default"/>
        <w:lang w:val="en-US" w:eastAsia="en-US" w:bidi="ar-SA"/>
      </w:rPr>
    </w:lvl>
    <w:lvl w:ilvl="2" w:tplc="AEEADBB4">
      <w:numFmt w:val="bullet"/>
      <w:lvlText w:val="•"/>
      <w:lvlJc w:val="left"/>
      <w:pPr>
        <w:ind w:left="568" w:hanging="174"/>
      </w:pPr>
      <w:rPr>
        <w:rFonts w:hint="default"/>
        <w:lang w:val="en-US" w:eastAsia="en-US" w:bidi="ar-SA"/>
      </w:rPr>
    </w:lvl>
    <w:lvl w:ilvl="3" w:tplc="3946A206">
      <w:numFmt w:val="bullet"/>
      <w:lvlText w:val="•"/>
      <w:lvlJc w:val="left"/>
      <w:pPr>
        <w:ind w:left="802" w:hanging="174"/>
      </w:pPr>
      <w:rPr>
        <w:rFonts w:hint="default"/>
        <w:lang w:val="en-US" w:eastAsia="en-US" w:bidi="ar-SA"/>
      </w:rPr>
    </w:lvl>
    <w:lvl w:ilvl="4" w:tplc="65AE213C">
      <w:numFmt w:val="bullet"/>
      <w:lvlText w:val="•"/>
      <w:lvlJc w:val="left"/>
      <w:pPr>
        <w:ind w:left="1036" w:hanging="174"/>
      </w:pPr>
      <w:rPr>
        <w:rFonts w:hint="default"/>
        <w:lang w:val="en-US" w:eastAsia="en-US" w:bidi="ar-SA"/>
      </w:rPr>
    </w:lvl>
    <w:lvl w:ilvl="5" w:tplc="4F34EF3E">
      <w:numFmt w:val="bullet"/>
      <w:lvlText w:val="•"/>
      <w:lvlJc w:val="left"/>
      <w:pPr>
        <w:ind w:left="1270" w:hanging="174"/>
      </w:pPr>
      <w:rPr>
        <w:rFonts w:hint="default"/>
        <w:lang w:val="en-US" w:eastAsia="en-US" w:bidi="ar-SA"/>
      </w:rPr>
    </w:lvl>
    <w:lvl w:ilvl="6" w:tplc="C82852FE">
      <w:numFmt w:val="bullet"/>
      <w:lvlText w:val="•"/>
      <w:lvlJc w:val="left"/>
      <w:pPr>
        <w:ind w:left="1504" w:hanging="174"/>
      </w:pPr>
      <w:rPr>
        <w:rFonts w:hint="default"/>
        <w:lang w:val="en-US" w:eastAsia="en-US" w:bidi="ar-SA"/>
      </w:rPr>
    </w:lvl>
    <w:lvl w:ilvl="7" w:tplc="670A60BA">
      <w:numFmt w:val="bullet"/>
      <w:lvlText w:val="•"/>
      <w:lvlJc w:val="left"/>
      <w:pPr>
        <w:ind w:left="1738" w:hanging="174"/>
      </w:pPr>
      <w:rPr>
        <w:rFonts w:hint="default"/>
        <w:lang w:val="en-US" w:eastAsia="en-US" w:bidi="ar-SA"/>
      </w:rPr>
    </w:lvl>
    <w:lvl w:ilvl="8" w:tplc="5BE0F7EC">
      <w:numFmt w:val="bullet"/>
      <w:lvlText w:val="•"/>
      <w:lvlJc w:val="left"/>
      <w:pPr>
        <w:ind w:left="1972" w:hanging="174"/>
      </w:pPr>
      <w:rPr>
        <w:rFonts w:hint="default"/>
        <w:lang w:val="en-US" w:eastAsia="en-US" w:bidi="ar-SA"/>
      </w:rPr>
    </w:lvl>
  </w:abstractNum>
  <w:abstractNum w:abstractNumId="1" w15:restartNumberingAfterBreak="0">
    <w:nsid w:val="1A5E3D82"/>
    <w:multiLevelType w:val="hybridMultilevel"/>
    <w:tmpl w:val="DAA6A56E"/>
    <w:lvl w:ilvl="0" w:tplc="0B94A2FA">
      <w:numFmt w:val="bullet"/>
      <w:lvlText w:val="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32"/>
        <w:szCs w:val="32"/>
        <w:lang w:val="en-US" w:eastAsia="en-US" w:bidi="ar-SA"/>
      </w:rPr>
    </w:lvl>
    <w:lvl w:ilvl="1" w:tplc="EB0EF86C">
      <w:numFmt w:val="bullet"/>
      <w:lvlText w:val="•"/>
      <w:lvlJc w:val="left"/>
      <w:pPr>
        <w:ind w:left="1357" w:hanging="360"/>
      </w:pPr>
      <w:rPr>
        <w:rFonts w:hint="default"/>
        <w:lang w:val="en-US" w:eastAsia="en-US" w:bidi="ar-SA"/>
      </w:rPr>
    </w:lvl>
    <w:lvl w:ilvl="2" w:tplc="D28E20EE"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3" w:tplc="A2FAEA32">
      <w:numFmt w:val="bullet"/>
      <w:lvlText w:val="•"/>
      <w:lvlJc w:val="left"/>
      <w:pPr>
        <w:ind w:left="2432" w:hanging="360"/>
      </w:pPr>
      <w:rPr>
        <w:rFonts w:hint="default"/>
        <w:lang w:val="en-US" w:eastAsia="en-US" w:bidi="ar-SA"/>
      </w:rPr>
    </w:lvl>
    <w:lvl w:ilvl="4" w:tplc="28F8398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ar-SA"/>
      </w:rPr>
    </w:lvl>
    <w:lvl w:ilvl="5" w:tplc="E0B65EAC">
      <w:numFmt w:val="bullet"/>
      <w:lvlText w:val="•"/>
      <w:lvlJc w:val="left"/>
      <w:pPr>
        <w:ind w:left="3507" w:hanging="360"/>
      </w:pPr>
      <w:rPr>
        <w:rFonts w:hint="default"/>
        <w:lang w:val="en-US" w:eastAsia="en-US" w:bidi="ar-SA"/>
      </w:rPr>
    </w:lvl>
    <w:lvl w:ilvl="6" w:tplc="4F9697D6">
      <w:numFmt w:val="bullet"/>
      <w:lvlText w:val="•"/>
      <w:lvlJc w:val="left"/>
      <w:pPr>
        <w:ind w:left="4045" w:hanging="360"/>
      </w:pPr>
      <w:rPr>
        <w:rFonts w:hint="default"/>
        <w:lang w:val="en-US" w:eastAsia="en-US" w:bidi="ar-SA"/>
      </w:rPr>
    </w:lvl>
    <w:lvl w:ilvl="7" w:tplc="6C1279C8">
      <w:numFmt w:val="bullet"/>
      <w:lvlText w:val="•"/>
      <w:lvlJc w:val="left"/>
      <w:pPr>
        <w:ind w:left="4582" w:hanging="360"/>
      </w:pPr>
      <w:rPr>
        <w:rFonts w:hint="default"/>
        <w:lang w:val="en-US" w:eastAsia="en-US" w:bidi="ar-SA"/>
      </w:rPr>
    </w:lvl>
    <w:lvl w:ilvl="8" w:tplc="6C22C120">
      <w:numFmt w:val="bullet"/>
      <w:lvlText w:val="•"/>
      <w:lvlJc w:val="left"/>
      <w:pPr>
        <w:ind w:left="512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D894189"/>
    <w:multiLevelType w:val="hybridMultilevel"/>
    <w:tmpl w:val="D12888E6"/>
    <w:lvl w:ilvl="0" w:tplc="4F8C4246">
      <w:start w:val="2"/>
      <w:numFmt w:val="decimal"/>
      <w:lvlText w:val="%1)"/>
      <w:lvlJc w:val="left"/>
      <w:pPr>
        <w:ind w:left="206" w:hanging="205"/>
      </w:pPr>
      <w:rPr>
        <w:rFonts w:hint="default"/>
        <w:spacing w:val="0"/>
        <w:w w:val="63"/>
        <w:lang w:val="en-US" w:eastAsia="en-US" w:bidi="ar-SA"/>
      </w:rPr>
    </w:lvl>
    <w:lvl w:ilvl="1" w:tplc="0324CCC2">
      <w:numFmt w:val="bullet"/>
      <w:lvlText w:val="•"/>
      <w:lvlJc w:val="left"/>
      <w:pPr>
        <w:ind w:left="1594" w:hanging="205"/>
      </w:pPr>
      <w:rPr>
        <w:rFonts w:hint="default"/>
        <w:lang w:val="en-US" w:eastAsia="en-US" w:bidi="ar-SA"/>
      </w:rPr>
    </w:lvl>
    <w:lvl w:ilvl="2" w:tplc="DC1CD7AA">
      <w:numFmt w:val="bullet"/>
      <w:lvlText w:val="•"/>
      <w:lvlJc w:val="left"/>
      <w:pPr>
        <w:ind w:left="2988" w:hanging="205"/>
      </w:pPr>
      <w:rPr>
        <w:rFonts w:hint="default"/>
        <w:lang w:val="en-US" w:eastAsia="en-US" w:bidi="ar-SA"/>
      </w:rPr>
    </w:lvl>
    <w:lvl w:ilvl="3" w:tplc="4F143CB8">
      <w:numFmt w:val="bullet"/>
      <w:lvlText w:val="•"/>
      <w:lvlJc w:val="left"/>
      <w:pPr>
        <w:ind w:left="4382" w:hanging="205"/>
      </w:pPr>
      <w:rPr>
        <w:rFonts w:hint="default"/>
        <w:lang w:val="en-US" w:eastAsia="en-US" w:bidi="ar-SA"/>
      </w:rPr>
    </w:lvl>
    <w:lvl w:ilvl="4" w:tplc="CC3EECFA">
      <w:numFmt w:val="bullet"/>
      <w:lvlText w:val="•"/>
      <w:lvlJc w:val="left"/>
      <w:pPr>
        <w:ind w:left="5776" w:hanging="205"/>
      </w:pPr>
      <w:rPr>
        <w:rFonts w:hint="default"/>
        <w:lang w:val="en-US" w:eastAsia="en-US" w:bidi="ar-SA"/>
      </w:rPr>
    </w:lvl>
    <w:lvl w:ilvl="5" w:tplc="BC30F6E2">
      <w:numFmt w:val="bullet"/>
      <w:lvlText w:val="•"/>
      <w:lvlJc w:val="left"/>
      <w:pPr>
        <w:ind w:left="7170" w:hanging="205"/>
      </w:pPr>
      <w:rPr>
        <w:rFonts w:hint="default"/>
        <w:lang w:val="en-US" w:eastAsia="en-US" w:bidi="ar-SA"/>
      </w:rPr>
    </w:lvl>
    <w:lvl w:ilvl="6" w:tplc="C3EE1336">
      <w:numFmt w:val="bullet"/>
      <w:lvlText w:val="•"/>
      <w:lvlJc w:val="left"/>
      <w:pPr>
        <w:ind w:left="8564" w:hanging="205"/>
      </w:pPr>
      <w:rPr>
        <w:rFonts w:hint="default"/>
        <w:lang w:val="en-US" w:eastAsia="en-US" w:bidi="ar-SA"/>
      </w:rPr>
    </w:lvl>
    <w:lvl w:ilvl="7" w:tplc="847ACBFC">
      <w:numFmt w:val="bullet"/>
      <w:lvlText w:val="•"/>
      <w:lvlJc w:val="left"/>
      <w:pPr>
        <w:ind w:left="9958" w:hanging="205"/>
      </w:pPr>
      <w:rPr>
        <w:rFonts w:hint="default"/>
        <w:lang w:val="en-US" w:eastAsia="en-US" w:bidi="ar-SA"/>
      </w:rPr>
    </w:lvl>
    <w:lvl w:ilvl="8" w:tplc="2E8C2C08">
      <w:numFmt w:val="bullet"/>
      <w:lvlText w:val="•"/>
      <w:lvlJc w:val="left"/>
      <w:pPr>
        <w:ind w:left="11352" w:hanging="205"/>
      </w:pPr>
      <w:rPr>
        <w:rFonts w:hint="default"/>
        <w:lang w:val="en-US" w:eastAsia="en-US" w:bidi="ar-SA"/>
      </w:rPr>
    </w:lvl>
  </w:abstractNum>
  <w:abstractNum w:abstractNumId="3" w15:restartNumberingAfterBreak="0">
    <w:nsid w:val="27DD06F8"/>
    <w:multiLevelType w:val="hybridMultilevel"/>
    <w:tmpl w:val="2BBE87BC"/>
    <w:lvl w:ilvl="0" w:tplc="A484DF6A">
      <w:numFmt w:val="bullet"/>
      <w:lvlText w:val="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32"/>
        <w:szCs w:val="32"/>
        <w:lang w:val="en-US" w:eastAsia="en-US" w:bidi="ar-SA"/>
      </w:rPr>
    </w:lvl>
    <w:lvl w:ilvl="1" w:tplc="79A29D74">
      <w:numFmt w:val="bullet"/>
      <w:lvlText w:val="•"/>
      <w:lvlJc w:val="left"/>
      <w:pPr>
        <w:ind w:left="1357" w:hanging="360"/>
      </w:pPr>
      <w:rPr>
        <w:rFonts w:hint="default"/>
        <w:lang w:val="en-US" w:eastAsia="en-US" w:bidi="ar-SA"/>
      </w:rPr>
    </w:lvl>
    <w:lvl w:ilvl="2" w:tplc="0382F350"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3" w:tplc="D65AD956">
      <w:numFmt w:val="bullet"/>
      <w:lvlText w:val="•"/>
      <w:lvlJc w:val="left"/>
      <w:pPr>
        <w:ind w:left="2432" w:hanging="360"/>
      </w:pPr>
      <w:rPr>
        <w:rFonts w:hint="default"/>
        <w:lang w:val="en-US" w:eastAsia="en-US" w:bidi="ar-SA"/>
      </w:rPr>
    </w:lvl>
    <w:lvl w:ilvl="4" w:tplc="600063D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ar-SA"/>
      </w:rPr>
    </w:lvl>
    <w:lvl w:ilvl="5" w:tplc="ABE8540E">
      <w:numFmt w:val="bullet"/>
      <w:lvlText w:val="•"/>
      <w:lvlJc w:val="left"/>
      <w:pPr>
        <w:ind w:left="3507" w:hanging="360"/>
      </w:pPr>
      <w:rPr>
        <w:rFonts w:hint="default"/>
        <w:lang w:val="en-US" w:eastAsia="en-US" w:bidi="ar-SA"/>
      </w:rPr>
    </w:lvl>
    <w:lvl w:ilvl="6" w:tplc="1B226BAA">
      <w:numFmt w:val="bullet"/>
      <w:lvlText w:val="•"/>
      <w:lvlJc w:val="left"/>
      <w:pPr>
        <w:ind w:left="4045" w:hanging="360"/>
      </w:pPr>
      <w:rPr>
        <w:rFonts w:hint="default"/>
        <w:lang w:val="en-US" w:eastAsia="en-US" w:bidi="ar-SA"/>
      </w:rPr>
    </w:lvl>
    <w:lvl w:ilvl="7" w:tplc="DE7481FE">
      <w:numFmt w:val="bullet"/>
      <w:lvlText w:val="•"/>
      <w:lvlJc w:val="left"/>
      <w:pPr>
        <w:ind w:left="4582" w:hanging="360"/>
      </w:pPr>
      <w:rPr>
        <w:rFonts w:hint="default"/>
        <w:lang w:val="en-US" w:eastAsia="en-US" w:bidi="ar-SA"/>
      </w:rPr>
    </w:lvl>
    <w:lvl w:ilvl="8" w:tplc="85105344">
      <w:numFmt w:val="bullet"/>
      <w:lvlText w:val="•"/>
      <w:lvlJc w:val="left"/>
      <w:pPr>
        <w:ind w:left="512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3554ECF"/>
    <w:multiLevelType w:val="hybridMultilevel"/>
    <w:tmpl w:val="2368BEB6"/>
    <w:lvl w:ilvl="0" w:tplc="C32E634C">
      <w:numFmt w:val="bullet"/>
      <w:lvlText w:val="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32"/>
        <w:szCs w:val="32"/>
        <w:lang w:val="en-US" w:eastAsia="en-US" w:bidi="ar-SA"/>
      </w:rPr>
    </w:lvl>
    <w:lvl w:ilvl="1" w:tplc="E004B766">
      <w:numFmt w:val="bullet"/>
      <w:lvlText w:val="•"/>
      <w:lvlJc w:val="left"/>
      <w:pPr>
        <w:ind w:left="1357" w:hanging="360"/>
      </w:pPr>
      <w:rPr>
        <w:rFonts w:hint="default"/>
        <w:lang w:val="en-US" w:eastAsia="en-US" w:bidi="ar-SA"/>
      </w:rPr>
    </w:lvl>
    <w:lvl w:ilvl="2" w:tplc="61FC9078"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3" w:tplc="D730F92C">
      <w:numFmt w:val="bullet"/>
      <w:lvlText w:val="•"/>
      <w:lvlJc w:val="left"/>
      <w:pPr>
        <w:ind w:left="2432" w:hanging="360"/>
      </w:pPr>
      <w:rPr>
        <w:rFonts w:hint="default"/>
        <w:lang w:val="en-US" w:eastAsia="en-US" w:bidi="ar-SA"/>
      </w:rPr>
    </w:lvl>
    <w:lvl w:ilvl="4" w:tplc="9992E9C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ar-SA"/>
      </w:rPr>
    </w:lvl>
    <w:lvl w:ilvl="5" w:tplc="D08E8708">
      <w:numFmt w:val="bullet"/>
      <w:lvlText w:val="•"/>
      <w:lvlJc w:val="left"/>
      <w:pPr>
        <w:ind w:left="3507" w:hanging="360"/>
      </w:pPr>
      <w:rPr>
        <w:rFonts w:hint="default"/>
        <w:lang w:val="en-US" w:eastAsia="en-US" w:bidi="ar-SA"/>
      </w:rPr>
    </w:lvl>
    <w:lvl w:ilvl="6" w:tplc="CD84BF2A">
      <w:numFmt w:val="bullet"/>
      <w:lvlText w:val="•"/>
      <w:lvlJc w:val="left"/>
      <w:pPr>
        <w:ind w:left="4045" w:hanging="360"/>
      </w:pPr>
      <w:rPr>
        <w:rFonts w:hint="default"/>
        <w:lang w:val="en-US" w:eastAsia="en-US" w:bidi="ar-SA"/>
      </w:rPr>
    </w:lvl>
    <w:lvl w:ilvl="7" w:tplc="4ECAFA48">
      <w:numFmt w:val="bullet"/>
      <w:lvlText w:val="•"/>
      <w:lvlJc w:val="left"/>
      <w:pPr>
        <w:ind w:left="4582" w:hanging="360"/>
      </w:pPr>
      <w:rPr>
        <w:rFonts w:hint="default"/>
        <w:lang w:val="en-US" w:eastAsia="en-US" w:bidi="ar-SA"/>
      </w:rPr>
    </w:lvl>
    <w:lvl w:ilvl="8" w:tplc="38BC1364">
      <w:numFmt w:val="bullet"/>
      <w:lvlText w:val="•"/>
      <w:lvlJc w:val="left"/>
      <w:pPr>
        <w:ind w:left="512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95F7DA7"/>
    <w:multiLevelType w:val="hybridMultilevel"/>
    <w:tmpl w:val="8FB0DBFE"/>
    <w:lvl w:ilvl="0" w:tplc="51D4B09A">
      <w:numFmt w:val="bullet"/>
      <w:lvlText w:val="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32"/>
        <w:szCs w:val="32"/>
        <w:lang w:val="en-US" w:eastAsia="en-US" w:bidi="ar-SA"/>
      </w:rPr>
    </w:lvl>
    <w:lvl w:ilvl="1" w:tplc="9A1480F8">
      <w:numFmt w:val="bullet"/>
      <w:lvlText w:val="•"/>
      <w:lvlJc w:val="left"/>
      <w:pPr>
        <w:ind w:left="1357" w:hanging="360"/>
      </w:pPr>
      <w:rPr>
        <w:rFonts w:hint="default"/>
        <w:lang w:val="en-US" w:eastAsia="en-US" w:bidi="ar-SA"/>
      </w:rPr>
    </w:lvl>
    <w:lvl w:ilvl="2" w:tplc="1CA0ADC8"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3" w:tplc="5A90CFA4">
      <w:numFmt w:val="bullet"/>
      <w:lvlText w:val="•"/>
      <w:lvlJc w:val="left"/>
      <w:pPr>
        <w:ind w:left="2432" w:hanging="360"/>
      </w:pPr>
      <w:rPr>
        <w:rFonts w:hint="default"/>
        <w:lang w:val="en-US" w:eastAsia="en-US" w:bidi="ar-SA"/>
      </w:rPr>
    </w:lvl>
    <w:lvl w:ilvl="4" w:tplc="72EAE4E2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ar-SA"/>
      </w:rPr>
    </w:lvl>
    <w:lvl w:ilvl="5" w:tplc="63B6CC78">
      <w:numFmt w:val="bullet"/>
      <w:lvlText w:val="•"/>
      <w:lvlJc w:val="left"/>
      <w:pPr>
        <w:ind w:left="3507" w:hanging="360"/>
      </w:pPr>
      <w:rPr>
        <w:rFonts w:hint="default"/>
        <w:lang w:val="en-US" w:eastAsia="en-US" w:bidi="ar-SA"/>
      </w:rPr>
    </w:lvl>
    <w:lvl w:ilvl="6" w:tplc="BE84681E">
      <w:numFmt w:val="bullet"/>
      <w:lvlText w:val="•"/>
      <w:lvlJc w:val="left"/>
      <w:pPr>
        <w:ind w:left="4045" w:hanging="360"/>
      </w:pPr>
      <w:rPr>
        <w:rFonts w:hint="default"/>
        <w:lang w:val="en-US" w:eastAsia="en-US" w:bidi="ar-SA"/>
      </w:rPr>
    </w:lvl>
    <w:lvl w:ilvl="7" w:tplc="C128B3F2">
      <w:numFmt w:val="bullet"/>
      <w:lvlText w:val="•"/>
      <w:lvlJc w:val="left"/>
      <w:pPr>
        <w:ind w:left="4582" w:hanging="360"/>
      </w:pPr>
      <w:rPr>
        <w:rFonts w:hint="default"/>
        <w:lang w:val="en-US" w:eastAsia="en-US" w:bidi="ar-SA"/>
      </w:rPr>
    </w:lvl>
    <w:lvl w:ilvl="8" w:tplc="DC8A26D6">
      <w:numFmt w:val="bullet"/>
      <w:lvlText w:val="•"/>
      <w:lvlJc w:val="left"/>
      <w:pPr>
        <w:ind w:left="512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85A4208"/>
    <w:multiLevelType w:val="multilevel"/>
    <w:tmpl w:val="042C7C46"/>
    <w:lvl w:ilvl="0">
      <w:start w:val="1"/>
      <w:numFmt w:val="decimal"/>
      <w:lvlText w:val="%1."/>
      <w:lvlJc w:val="left"/>
      <w:pPr>
        <w:ind w:left="289" w:hanging="267"/>
      </w:pPr>
      <w:rPr>
        <w:rFonts w:ascii="Tahoma" w:eastAsia="Tahoma" w:hAnsi="Tahoma" w:cs="Tahoma" w:hint="default"/>
        <w:b/>
        <w:bCs/>
        <w:i w:val="0"/>
        <w:iCs w:val="0"/>
        <w:spacing w:val="0"/>
        <w:w w:val="59"/>
        <w:sz w:val="32"/>
        <w:szCs w:val="3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3" w:hanging="40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3"/>
        <w:sz w:val="32"/>
        <w:szCs w:val="32"/>
        <w:lang w:val="en-US" w:eastAsia="en-US" w:bidi="ar-SA"/>
      </w:rPr>
    </w:lvl>
    <w:lvl w:ilvl="2">
      <w:numFmt w:val="bullet"/>
      <w:lvlText w:val="•"/>
      <w:lvlJc w:val="left"/>
      <w:pPr>
        <w:ind w:left="1294" w:hanging="40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308" w:hanging="40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22" w:hanging="40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336" w:hanging="40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350" w:hanging="40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64" w:hanging="40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78" w:hanging="408"/>
      </w:pPr>
      <w:rPr>
        <w:rFonts w:hint="default"/>
        <w:lang w:val="en-US" w:eastAsia="en-US" w:bidi="ar-SA"/>
      </w:rPr>
    </w:lvl>
  </w:abstractNum>
  <w:abstractNum w:abstractNumId="7" w15:restartNumberingAfterBreak="0">
    <w:nsid w:val="5AAF3138"/>
    <w:multiLevelType w:val="hybridMultilevel"/>
    <w:tmpl w:val="CE04EB8E"/>
    <w:lvl w:ilvl="0" w:tplc="39480A8E">
      <w:start w:val="1"/>
      <w:numFmt w:val="decimal"/>
      <w:lvlText w:val="%1."/>
      <w:lvlJc w:val="left"/>
      <w:pPr>
        <w:ind w:left="104" w:hanging="17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58"/>
        <w:sz w:val="26"/>
        <w:szCs w:val="26"/>
        <w:lang w:val="en-US" w:eastAsia="en-US" w:bidi="ar-SA"/>
      </w:rPr>
    </w:lvl>
    <w:lvl w:ilvl="1" w:tplc="387A0764">
      <w:numFmt w:val="bullet"/>
      <w:lvlText w:val="•"/>
      <w:lvlJc w:val="left"/>
      <w:pPr>
        <w:ind w:left="334" w:hanging="174"/>
      </w:pPr>
      <w:rPr>
        <w:rFonts w:hint="default"/>
        <w:lang w:val="en-US" w:eastAsia="en-US" w:bidi="ar-SA"/>
      </w:rPr>
    </w:lvl>
    <w:lvl w:ilvl="2" w:tplc="E7DA5BBE">
      <w:numFmt w:val="bullet"/>
      <w:lvlText w:val="•"/>
      <w:lvlJc w:val="left"/>
      <w:pPr>
        <w:ind w:left="568" w:hanging="174"/>
      </w:pPr>
      <w:rPr>
        <w:rFonts w:hint="default"/>
        <w:lang w:val="en-US" w:eastAsia="en-US" w:bidi="ar-SA"/>
      </w:rPr>
    </w:lvl>
    <w:lvl w:ilvl="3" w:tplc="ECA4D782">
      <w:numFmt w:val="bullet"/>
      <w:lvlText w:val="•"/>
      <w:lvlJc w:val="left"/>
      <w:pPr>
        <w:ind w:left="802" w:hanging="174"/>
      </w:pPr>
      <w:rPr>
        <w:rFonts w:hint="default"/>
        <w:lang w:val="en-US" w:eastAsia="en-US" w:bidi="ar-SA"/>
      </w:rPr>
    </w:lvl>
    <w:lvl w:ilvl="4" w:tplc="2812C500">
      <w:numFmt w:val="bullet"/>
      <w:lvlText w:val="•"/>
      <w:lvlJc w:val="left"/>
      <w:pPr>
        <w:ind w:left="1036" w:hanging="174"/>
      </w:pPr>
      <w:rPr>
        <w:rFonts w:hint="default"/>
        <w:lang w:val="en-US" w:eastAsia="en-US" w:bidi="ar-SA"/>
      </w:rPr>
    </w:lvl>
    <w:lvl w:ilvl="5" w:tplc="087E40A6">
      <w:numFmt w:val="bullet"/>
      <w:lvlText w:val="•"/>
      <w:lvlJc w:val="left"/>
      <w:pPr>
        <w:ind w:left="1270" w:hanging="174"/>
      </w:pPr>
      <w:rPr>
        <w:rFonts w:hint="default"/>
        <w:lang w:val="en-US" w:eastAsia="en-US" w:bidi="ar-SA"/>
      </w:rPr>
    </w:lvl>
    <w:lvl w:ilvl="6" w:tplc="B27493F0">
      <w:numFmt w:val="bullet"/>
      <w:lvlText w:val="•"/>
      <w:lvlJc w:val="left"/>
      <w:pPr>
        <w:ind w:left="1504" w:hanging="174"/>
      </w:pPr>
      <w:rPr>
        <w:rFonts w:hint="default"/>
        <w:lang w:val="en-US" w:eastAsia="en-US" w:bidi="ar-SA"/>
      </w:rPr>
    </w:lvl>
    <w:lvl w:ilvl="7" w:tplc="054EF7AE">
      <w:numFmt w:val="bullet"/>
      <w:lvlText w:val="•"/>
      <w:lvlJc w:val="left"/>
      <w:pPr>
        <w:ind w:left="1738" w:hanging="174"/>
      </w:pPr>
      <w:rPr>
        <w:rFonts w:hint="default"/>
        <w:lang w:val="en-US" w:eastAsia="en-US" w:bidi="ar-SA"/>
      </w:rPr>
    </w:lvl>
    <w:lvl w:ilvl="8" w:tplc="546E9232">
      <w:numFmt w:val="bullet"/>
      <w:lvlText w:val="•"/>
      <w:lvlJc w:val="left"/>
      <w:pPr>
        <w:ind w:left="1972" w:hanging="174"/>
      </w:pPr>
      <w:rPr>
        <w:rFonts w:hint="default"/>
        <w:lang w:val="en-US" w:eastAsia="en-US" w:bidi="ar-SA"/>
      </w:rPr>
    </w:lvl>
  </w:abstractNum>
  <w:abstractNum w:abstractNumId="8" w15:restartNumberingAfterBreak="0">
    <w:nsid w:val="62534B27"/>
    <w:multiLevelType w:val="hybridMultilevel"/>
    <w:tmpl w:val="D13CA6D4"/>
    <w:lvl w:ilvl="0" w:tplc="A08233D8">
      <w:numFmt w:val="bullet"/>
      <w:lvlText w:val="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32"/>
        <w:szCs w:val="32"/>
        <w:lang w:val="en-US" w:eastAsia="en-US" w:bidi="ar-SA"/>
      </w:rPr>
    </w:lvl>
    <w:lvl w:ilvl="1" w:tplc="619C3C34">
      <w:numFmt w:val="bullet"/>
      <w:lvlText w:val="•"/>
      <w:lvlJc w:val="left"/>
      <w:pPr>
        <w:ind w:left="1357" w:hanging="360"/>
      </w:pPr>
      <w:rPr>
        <w:rFonts w:hint="default"/>
        <w:lang w:val="en-US" w:eastAsia="en-US" w:bidi="ar-SA"/>
      </w:rPr>
    </w:lvl>
    <w:lvl w:ilvl="2" w:tplc="1712658C"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3" w:tplc="2BCCA14C">
      <w:numFmt w:val="bullet"/>
      <w:lvlText w:val="•"/>
      <w:lvlJc w:val="left"/>
      <w:pPr>
        <w:ind w:left="2432" w:hanging="360"/>
      </w:pPr>
      <w:rPr>
        <w:rFonts w:hint="default"/>
        <w:lang w:val="en-US" w:eastAsia="en-US" w:bidi="ar-SA"/>
      </w:rPr>
    </w:lvl>
    <w:lvl w:ilvl="4" w:tplc="4A727DF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ar-SA"/>
      </w:rPr>
    </w:lvl>
    <w:lvl w:ilvl="5" w:tplc="505E7ABA">
      <w:numFmt w:val="bullet"/>
      <w:lvlText w:val="•"/>
      <w:lvlJc w:val="left"/>
      <w:pPr>
        <w:ind w:left="3507" w:hanging="360"/>
      </w:pPr>
      <w:rPr>
        <w:rFonts w:hint="default"/>
        <w:lang w:val="en-US" w:eastAsia="en-US" w:bidi="ar-SA"/>
      </w:rPr>
    </w:lvl>
    <w:lvl w:ilvl="6" w:tplc="B4DC101E">
      <w:numFmt w:val="bullet"/>
      <w:lvlText w:val="•"/>
      <w:lvlJc w:val="left"/>
      <w:pPr>
        <w:ind w:left="4045" w:hanging="360"/>
      </w:pPr>
      <w:rPr>
        <w:rFonts w:hint="default"/>
        <w:lang w:val="en-US" w:eastAsia="en-US" w:bidi="ar-SA"/>
      </w:rPr>
    </w:lvl>
    <w:lvl w:ilvl="7" w:tplc="CD4EAFBE">
      <w:numFmt w:val="bullet"/>
      <w:lvlText w:val="•"/>
      <w:lvlJc w:val="left"/>
      <w:pPr>
        <w:ind w:left="4582" w:hanging="360"/>
      </w:pPr>
      <w:rPr>
        <w:rFonts w:hint="default"/>
        <w:lang w:val="en-US" w:eastAsia="en-US" w:bidi="ar-SA"/>
      </w:rPr>
    </w:lvl>
    <w:lvl w:ilvl="8" w:tplc="B2DE6D4E">
      <w:numFmt w:val="bullet"/>
      <w:lvlText w:val="•"/>
      <w:lvlJc w:val="left"/>
      <w:pPr>
        <w:ind w:left="5120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6B1B2F58"/>
    <w:multiLevelType w:val="hybridMultilevel"/>
    <w:tmpl w:val="FB569E2E"/>
    <w:lvl w:ilvl="0" w:tplc="DA660E2E">
      <w:start w:val="1"/>
      <w:numFmt w:val="decimal"/>
      <w:lvlText w:val="%1."/>
      <w:lvlJc w:val="left"/>
      <w:pPr>
        <w:ind w:left="278" w:hanging="17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58"/>
        <w:sz w:val="26"/>
        <w:szCs w:val="26"/>
        <w:lang w:val="en-US" w:eastAsia="en-US" w:bidi="ar-SA"/>
      </w:rPr>
    </w:lvl>
    <w:lvl w:ilvl="1" w:tplc="599E7D1A">
      <w:numFmt w:val="bullet"/>
      <w:lvlText w:val="•"/>
      <w:lvlJc w:val="left"/>
      <w:pPr>
        <w:ind w:left="496" w:hanging="174"/>
      </w:pPr>
      <w:rPr>
        <w:rFonts w:hint="default"/>
        <w:lang w:val="en-US" w:eastAsia="en-US" w:bidi="ar-SA"/>
      </w:rPr>
    </w:lvl>
    <w:lvl w:ilvl="2" w:tplc="B9F0DADE">
      <w:numFmt w:val="bullet"/>
      <w:lvlText w:val="•"/>
      <w:lvlJc w:val="left"/>
      <w:pPr>
        <w:ind w:left="712" w:hanging="174"/>
      </w:pPr>
      <w:rPr>
        <w:rFonts w:hint="default"/>
        <w:lang w:val="en-US" w:eastAsia="en-US" w:bidi="ar-SA"/>
      </w:rPr>
    </w:lvl>
    <w:lvl w:ilvl="3" w:tplc="2F0AF28E">
      <w:numFmt w:val="bullet"/>
      <w:lvlText w:val="•"/>
      <w:lvlJc w:val="left"/>
      <w:pPr>
        <w:ind w:left="928" w:hanging="174"/>
      </w:pPr>
      <w:rPr>
        <w:rFonts w:hint="default"/>
        <w:lang w:val="en-US" w:eastAsia="en-US" w:bidi="ar-SA"/>
      </w:rPr>
    </w:lvl>
    <w:lvl w:ilvl="4" w:tplc="C7746616">
      <w:numFmt w:val="bullet"/>
      <w:lvlText w:val="•"/>
      <w:lvlJc w:val="left"/>
      <w:pPr>
        <w:ind w:left="1144" w:hanging="174"/>
      </w:pPr>
      <w:rPr>
        <w:rFonts w:hint="default"/>
        <w:lang w:val="en-US" w:eastAsia="en-US" w:bidi="ar-SA"/>
      </w:rPr>
    </w:lvl>
    <w:lvl w:ilvl="5" w:tplc="B9DA9902">
      <w:numFmt w:val="bullet"/>
      <w:lvlText w:val="•"/>
      <w:lvlJc w:val="left"/>
      <w:pPr>
        <w:ind w:left="1360" w:hanging="174"/>
      </w:pPr>
      <w:rPr>
        <w:rFonts w:hint="default"/>
        <w:lang w:val="en-US" w:eastAsia="en-US" w:bidi="ar-SA"/>
      </w:rPr>
    </w:lvl>
    <w:lvl w:ilvl="6" w:tplc="5938506C">
      <w:numFmt w:val="bullet"/>
      <w:lvlText w:val="•"/>
      <w:lvlJc w:val="left"/>
      <w:pPr>
        <w:ind w:left="1576" w:hanging="174"/>
      </w:pPr>
      <w:rPr>
        <w:rFonts w:hint="default"/>
        <w:lang w:val="en-US" w:eastAsia="en-US" w:bidi="ar-SA"/>
      </w:rPr>
    </w:lvl>
    <w:lvl w:ilvl="7" w:tplc="D3586A86">
      <w:numFmt w:val="bullet"/>
      <w:lvlText w:val="•"/>
      <w:lvlJc w:val="left"/>
      <w:pPr>
        <w:ind w:left="1792" w:hanging="174"/>
      </w:pPr>
      <w:rPr>
        <w:rFonts w:hint="default"/>
        <w:lang w:val="en-US" w:eastAsia="en-US" w:bidi="ar-SA"/>
      </w:rPr>
    </w:lvl>
    <w:lvl w:ilvl="8" w:tplc="05166586">
      <w:numFmt w:val="bullet"/>
      <w:lvlText w:val="•"/>
      <w:lvlJc w:val="left"/>
      <w:pPr>
        <w:ind w:left="2008" w:hanging="174"/>
      </w:pPr>
      <w:rPr>
        <w:rFonts w:hint="default"/>
        <w:lang w:val="en-US" w:eastAsia="en-US" w:bidi="ar-SA"/>
      </w:rPr>
    </w:lvl>
  </w:abstractNum>
  <w:num w:numId="1" w16cid:durableId="1462265072">
    <w:abstractNumId w:val="7"/>
  </w:num>
  <w:num w:numId="2" w16cid:durableId="1244536093">
    <w:abstractNumId w:val="0"/>
  </w:num>
  <w:num w:numId="3" w16cid:durableId="1813516734">
    <w:abstractNumId w:val="9"/>
  </w:num>
  <w:num w:numId="4" w16cid:durableId="759831741">
    <w:abstractNumId w:val="2"/>
  </w:num>
  <w:num w:numId="5" w16cid:durableId="453450912">
    <w:abstractNumId w:val="4"/>
  </w:num>
  <w:num w:numId="6" w16cid:durableId="265236336">
    <w:abstractNumId w:val="1"/>
  </w:num>
  <w:num w:numId="7" w16cid:durableId="1988320070">
    <w:abstractNumId w:val="5"/>
  </w:num>
  <w:num w:numId="8" w16cid:durableId="1455439666">
    <w:abstractNumId w:val="3"/>
  </w:num>
  <w:num w:numId="9" w16cid:durableId="1070151098">
    <w:abstractNumId w:val="8"/>
  </w:num>
  <w:num w:numId="10" w16cid:durableId="8179146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E49"/>
    <w:rsid w:val="000A0716"/>
    <w:rsid w:val="001877BE"/>
    <w:rsid w:val="003132A3"/>
    <w:rsid w:val="003E110E"/>
    <w:rsid w:val="004C677E"/>
    <w:rsid w:val="0058012E"/>
    <w:rsid w:val="00596D9C"/>
    <w:rsid w:val="00694D06"/>
    <w:rsid w:val="00754CA1"/>
    <w:rsid w:val="008D4112"/>
    <w:rsid w:val="00A62588"/>
    <w:rsid w:val="00A64F4B"/>
    <w:rsid w:val="00B20533"/>
    <w:rsid w:val="00B27064"/>
    <w:rsid w:val="00B3626D"/>
    <w:rsid w:val="00BF404C"/>
    <w:rsid w:val="00C17E0A"/>
    <w:rsid w:val="00C6202F"/>
    <w:rsid w:val="00DB4CF3"/>
    <w:rsid w:val="00EC4E49"/>
    <w:rsid w:val="00F40F6D"/>
    <w:rsid w:val="00F837B1"/>
    <w:rsid w:val="00FC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1CEC21"/>
  <w15:docId w15:val="{87CC5D42-4804-425F-81AE-D43C2278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  <w:pPr>
      <w:ind w:left="23" w:firstLine="71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8D4112"/>
    <w:rPr>
      <w:rFonts w:ascii="Microsoft Sans Serif" w:eastAsia="Microsoft Sans Serif" w:hAnsi="Microsoft Sans Serif" w:cs="Microsoft Sans Serif"/>
    </w:rPr>
  </w:style>
  <w:style w:type="paragraph" w:styleId="a6">
    <w:name w:val="header"/>
    <w:basedOn w:val="a"/>
    <w:link w:val="a7"/>
    <w:uiPriority w:val="99"/>
    <w:unhideWhenUsed/>
    <w:rsid w:val="003132A3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basedOn w:val="a0"/>
    <w:link w:val="a6"/>
    <w:uiPriority w:val="99"/>
    <w:rsid w:val="003132A3"/>
    <w:rPr>
      <w:rFonts w:ascii="Microsoft Sans Serif" w:eastAsia="Microsoft Sans Serif" w:hAnsi="Microsoft Sans Serif" w:cs="Microsoft Sans Serif"/>
    </w:rPr>
  </w:style>
  <w:style w:type="paragraph" w:styleId="a8">
    <w:name w:val="footer"/>
    <w:basedOn w:val="a"/>
    <w:link w:val="a9"/>
    <w:uiPriority w:val="99"/>
    <w:unhideWhenUsed/>
    <w:rsid w:val="003132A3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basedOn w:val="a0"/>
    <w:link w:val="a8"/>
    <w:uiPriority w:val="99"/>
    <w:rsid w:val="003132A3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20</Pages>
  <Words>3642</Words>
  <Characters>20762</Characters>
  <Application>Microsoft Office Word</Application>
  <DocSecurity>0</DocSecurity>
  <Lines>173</Lines>
  <Paragraphs>48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2026-05-14T04:31:00Z</cp:lastPrinted>
  <dcterms:created xsi:type="dcterms:W3CDTF">2026-06-24T19:38:00Z</dcterms:created>
  <dcterms:modified xsi:type="dcterms:W3CDTF">2026-06-24T19:38:00Z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2026-05-12T00:00:00Z</vt:filetime>
  </property>
  <property fmtid="{D5CDD505-2E9C-101B-9397-08002B2CF9AE}" pid="4" name="LastSaved">
    <vt:filetime>2026-05-12T00:00:00Z</vt:filetime>
  </property>
  <property fmtid="{D5CDD505-2E9C-101B-9397-08002B2CF9AE}" pid="5" name="Producer">
    <vt:lpwstr>iLovePDF</vt:lpwstr>
  </property>
</Properties>
</file>